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14" w:rsidRPr="00153314" w:rsidRDefault="00153314" w:rsidP="00153314">
      <w:pPr>
        <w:ind w:firstLine="284"/>
        <w:jc w:val="center"/>
        <w:rPr>
          <w:rFonts w:ascii="Times New Roman" w:hAnsi="Times New Roman"/>
          <w:b/>
          <w:sz w:val="22"/>
          <w:szCs w:val="22"/>
        </w:rPr>
      </w:pPr>
      <w:r w:rsidRPr="00153314">
        <w:rPr>
          <w:rFonts w:ascii="Times New Roman" w:hAnsi="Times New Roman"/>
          <w:b/>
          <w:sz w:val="22"/>
          <w:szCs w:val="22"/>
        </w:rPr>
        <w:t>Анализ Методики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</w:t>
      </w:r>
    </w:p>
    <w:p w:rsidR="00DB141F" w:rsidRPr="00DB141F" w:rsidRDefault="00DB141F" w:rsidP="00813807">
      <w:pPr>
        <w:ind w:firstLine="284"/>
        <w:rPr>
          <w:rFonts w:ascii="Times New Roman" w:hAnsi="Times New Roman"/>
          <w:b/>
          <w:sz w:val="22"/>
          <w:szCs w:val="22"/>
        </w:rPr>
      </w:pPr>
      <w:r w:rsidRPr="00DB141F">
        <w:rPr>
          <w:rFonts w:ascii="Times New Roman" w:hAnsi="Times New Roman"/>
          <w:sz w:val="22"/>
          <w:szCs w:val="22"/>
        </w:rPr>
        <w:t>Приказ</w:t>
      </w:r>
      <w:r>
        <w:rPr>
          <w:rFonts w:ascii="Times New Roman" w:hAnsi="Times New Roman"/>
          <w:sz w:val="22"/>
          <w:szCs w:val="22"/>
        </w:rPr>
        <w:t>ом</w:t>
      </w:r>
      <w:r w:rsidRPr="00DB141F">
        <w:rPr>
          <w:rFonts w:ascii="Times New Roman" w:hAnsi="Times New Roman"/>
          <w:sz w:val="22"/>
          <w:szCs w:val="22"/>
        </w:rPr>
        <w:t xml:space="preserve"> Мин</w:t>
      </w:r>
      <w:r>
        <w:rPr>
          <w:rFonts w:ascii="Times New Roman" w:hAnsi="Times New Roman"/>
          <w:sz w:val="22"/>
          <w:szCs w:val="22"/>
        </w:rPr>
        <w:t>строя от 11.12.2020 № 774/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пр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утверждена «Методика</w:t>
      </w:r>
      <w:r w:rsidRPr="00DB141F">
        <w:rPr>
          <w:rFonts w:ascii="Times New Roman" w:hAnsi="Times New Roman"/>
          <w:sz w:val="22"/>
          <w:szCs w:val="22"/>
        </w:rPr>
        <w:t xml:space="preserve">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</w:t>
      </w:r>
      <w:r>
        <w:rPr>
          <w:rFonts w:ascii="Times New Roman" w:hAnsi="Times New Roman"/>
          <w:sz w:val="22"/>
          <w:szCs w:val="22"/>
        </w:rPr>
        <w:t>кто</w:t>
      </w:r>
      <w:r w:rsidR="000318DC">
        <w:rPr>
          <w:rFonts w:ascii="Times New Roman" w:hAnsi="Times New Roman"/>
          <w:sz w:val="22"/>
          <w:szCs w:val="22"/>
        </w:rPr>
        <w:t>в капитального строительства» (з</w:t>
      </w:r>
      <w:r>
        <w:rPr>
          <w:rFonts w:ascii="Times New Roman" w:hAnsi="Times New Roman"/>
          <w:sz w:val="22"/>
          <w:szCs w:val="22"/>
        </w:rPr>
        <w:t xml:space="preserve">арегистрирована в Минюсте </w:t>
      </w:r>
      <w:r w:rsidRPr="00DB141F">
        <w:rPr>
          <w:rFonts w:ascii="Times New Roman" w:hAnsi="Times New Roman"/>
          <w:sz w:val="22"/>
          <w:szCs w:val="22"/>
        </w:rPr>
        <w:t>11.02.2021 </w:t>
      </w:r>
      <w:r>
        <w:rPr>
          <w:rFonts w:ascii="Times New Roman" w:hAnsi="Times New Roman"/>
          <w:sz w:val="22"/>
          <w:szCs w:val="22"/>
        </w:rPr>
        <w:t xml:space="preserve">под № </w:t>
      </w:r>
      <w:r w:rsidRPr="00DB141F">
        <w:rPr>
          <w:rFonts w:ascii="Times New Roman" w:hAnsi="Times New Roman"/>
          <w:sz w:val="22"/>
          <w:szCs w:val="22"/>
        </w:rPr>
        <w:t>62465)</w:t>
      </w:r>
      <w:r>
        <w:rPr>
          <w:rFonts w:ascii="Times New Roman" w:hAnsi="Times New Roman"/>
          <w:sz w:val="22"/>
          <w:szCs w:val="22"/>
        </w:rPr>
        <w:t>.</w:t>
      </w:r>
    </w:p>
    <w:p w:rsidR="007A0C69" w:rsidRDefault="007A0C69" w:rsidP="00813807">
      <w:pPr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Приведенный ниже анализ утвержденной Методики основан на ее сравнении с «Методическими указаниями</w:t>
      </w:r>
      <w:r w:rsidRPr="00DB141F">
        <w:rPr>
          <w:rFonts w:ascii="Times New Roman" w:hAnsi="Times New Roman"/>
          <w:sz w:val="22"/>
          <w:szCs w:val="22"/>
        </w:rPr>
        <w:t xml:space="preserve"> по определению величины сметной прибыли </w:t>
      </w:r>
      <w:r>
        <w:rPr>
          <w:rFonts w:ascii="Times New Roman" w:hAnsi="Times New Roman"/>
          <w:sz w:val="22"/>
          <w:szCs w:val="22"/>
        </w:rPr>
        <w:t xml:space="preserve">в строительстве» МДС 81-25.2001, и нормативами, приведенными в МДС 81-25.2001 </w:t>
      </w:r>
      <w:r w:rsidRPr="00DB141F">
        <w:rPr>
          <w:rFonts w:ascii="Times New Roman" w:hAnsi="Times New Roman"/>
          <w:sz w:val="22"/>
          <w:szCs w:val="22"/>
        </w:rPr>
        <w:t>без применения к ним понижающего коэффициента 0,8</w:t>
      </w:r>
      <w:r>
        <w:rPr>
          <w:rFonts w:ascii="Times New Roman" w:hAnsi="Times New Roman"/>
          <w:sz w:val="22"/>
          <w:szCs w:val="22"/>
        </w:rPr>
        <w:t>.</w:t>
      </w:r>
    </w:p>
    <w:p w:rsidR="007A0C69" w:rsidRDefault="007A0C69" w:rsidP="007A0C69">
      <w:pPr>
        <w:ind w:firstLine="284"/>
        <w:rPr>
          <w:rFonts w:ascii="Times New Roman" w:hAnsi="Times New Roman"/>
          <w:sz w:val="22"/>
          <w:szCs w:val="22"/>
        </w:rPr>
      </w:pPr>
      <w:r w:rsidRPr="00DB141F">
        <w:rPr>
          <w:rFonts w:ascii="Times New Roman" w:hAnsi="Times New Roman"/>
          <w:sz w:val="22"/>
          <w:szCs w:val="22"/>
        </w:rPr>
        <w:t>Но</w:t>
      </w:r>
      <w:r>
        <w:rPr>
          <w:rFonts w:ascii="Times New Roman" w:hAnsi="Times New Roman"/>
          <w:sz w:val="22"/>
          <w:szCs w:val="22"/>
        </w:rPr>
        <w:t>р</w:t>
      </w:r>
      <w:r w:rsidRPr="00DB141F">
        <w:rPr>
          <w:rFonts w:ascii="Times New Roman" w:hAnsi="Times New Roman"/>
          <w:sz w:val="22"/>
          <w:szCs w:val="22"/>
        </w:rPr>
        <w:t>мативы сметной прибыли</w:t>
      </w:r>
      <w:r>
        <w:rPr>
          <w:rFonts w:ascii="Times New Roman" w:hAnsi="Times New Roman"/>
          <w:sz w:val="22"/>
          <w:szCs w:val="22"/>
        </w:rPr>
        <w:t xml:space="preserve">, приведенные в приложении к Методике № 774, </w:t>
      </w:r>
      <w:r w:rsidR="000318DC">
        <w:rPr>
          <w:rFonts w:ascii="Times New Roman" w:hAnsi="Times New Roman"/>
          <w:sz w:val="22"/>
          <w:szCs w:val="22"/>
        </w:rPr>
        <w:t>сформированы</w:t>
      </w:r>
      <w:r>
        <w:rPr>
          <w:rFonts w:ascii="Times New Roman" w:hAnsi="Times New Roman"/>
          <w:sz w:val="22"/>
          <w:szCs w:val="22"/>
        </w:rPr>
        <w:t xml:space="preserve"> по видам строительных, ремонтно-строительных работ, работ по монтажу оборудования (монтажных работ), капитального ремонта оборудования, пусконаладочных и п</w:t>
      </w:r>
      <w:r w:rsidR="000318DC">
        <w:rPr>
          <w:rFonts w:ascii="Times New Roman" w:hAnsi="Times New Roman"/>
          <w:sz w:val="22"/>
          <w:szCs w:val="22"/>
        </w:rPr>
        <w:t>рочих работ</w:t>
      </w:r>
      <w:r>
        <w:rPr>
          <w:rFonts w:ascii="Times New Roman" w:hAnsi="Times New Roman"/>
          <w:sz w:val="22"/>
          <w:szCs w:val="22"/>
        </w:rPr>
        <w:t xml:space="preserve"> в процентах от фонда оплаты труда рабочих – строителей, машинистов и пусконаладочного персонала.</w:t>
      </w:r>
    </w:p>
    <w:p w:rsidR="007A0C69" w:rsidRDefault="003F0A21" w:rsidP="00813807">
      <w:pPr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Принципиальных отличий</w:t>
      </w:r>
      <w:r w:rsidR="005D7D11">
        <w:rPr>
          <w:rFonts w:ascii="Times New Roman" w:hAnsi="Times New Roman"/>
          <w:sz w:val="22"/>
          <w:szCs w:val="22"/>
        </w:rPr>
        <w:t xml:space="preserve"> Методики </w:t>
      </w:r>
      <w:r>
        <w:rPr>
          <w:rFonts w:ascii="Times New Roman" w:hAnsi="Times New Roman"/>
          <w:sz w:val="22"/>
          <w:szCs w:val="22"/>
        </w:rPr>
        <w:t xml:space="preserve">№ 774 от МДС 81-25.2001 </w:t>
      </w:r>
      <w:r w:rsidR="005D7D11">
        <w:rPr>
          <w:rFonts w:ascii="Times New Roman" w:hAnsi="Times New Roman"/>
          <w:sz w:val="22"/>
          <w:szCs w:val="22"/>
        </w:rPr>
        <w:t xml:space="preserve">в текстовой части </w:t>
      </w:r>
      <w:r>
        <w:rPr>
          <w:rFonts w:ascii="Times New Roman" w:hAnsi="Times New Roman"/>
          <w:sz w:val="22"/>
          <w:szCs w:val="22"/>
        </w:rPr>
        <w:t>немного:</w:t>
      </w:r>
    </w:p>
    <w:p w:rsidR="003F0A21" w:rsidRPr="003F0A21" w:rsidRDefault="003F0A21" w:rsidP="00813807">
      <w:pPr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отсутствует общеотраслевой норматив сметной прибыли для строительно-монтажных (в МДС 81-25.2001 был 65 %) </w:t>
      </w:r>
      <w:r w:rsidR="000318DC">
        <w:rPr>
          <w:rFonts w:ascii="Times New Roman" w:hAnsi="Times New Roman"/>
          <w:sz w:val="22"/>
          <w:szCs w:val="22"/>
        </w:rPr>
        <w:t>и ремонтно-строительных работ (в</w:t>
      </w:r>
      <w:r>
        <w:rPr>
          <w:rFonts w:ascii="Times New Roman" w:hAnsi="Times New Roman"/>
          <w:sz w:val="22"/>
          <w:szCs w:val="22"/>
        </w:rPr>
        <w:t xml:space="preserve"> МДС 81-25.2001 был 50 %)</w:t>
      </w:r>
      <w:r w:rsidRPr="003F0A21">
        <w:rPr>
          <w:rFonts w:ascii="Times New Roman" w:hAnsi="Times New Roman"/>
          <w:sz w:val="22"/>
          <w:szCs w:val="22"/>
        </w:rPr>
        <w:t>;</w:t>
      </w:r>
    </w:p>
    <w:p w:rsidR="003F0A21" w:rsidRPr="00F34672" w:rsidRDefault="003F0A21" w:rsidP="00813807">
      <w:pPr>
        <w:ind w:firstLine="284"/>
        <w:rPr>
          <w:rFonts w:ascii="Times New Roman" w:hAnsi="Times New Roman"/>
          <w:sz w:val="22"/>
          <w:szCs w:val="22"/>
        </w:rPr>
      </w:pPr>
      <w:proofErr w:type="gramStart"/>
      <w:r w:rsidRPr="003F0A21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при определении сметной стоимости ремонтных работ, аналогичных технологическим процессам в новом строительстве с использованием норм на ново</w:t>
      </w:r>
      <w:r w:rsidR="00F34672">
        <w:rPr>
          <w:rFonts w:ascii="Times New Roman" w:hAnsi="Times New Roman"/>
          <w:sz w:val="22"/>
          <w:szCs w:val="22"/>
        </w:rPr>
        <w:t>е строительство (ГЭСН</w:t>
      </w:r>
      <w:r>
        <w:rPr>
          <w:rFonts w:ascii="Times New Roman" w:hAnsi="Times New Roman"/>
          <w:sz w:val="22"/>
          <w:szCs w:val="22"/>
        </w:rPr>
        <w:t>), к которым применяются повыша</w:t>
      </w:r>
      <w:r w:rsidR="00F34672">
        <w:rPr>
          <w:rFonts w:ascii="Times New Roman" w:hAnsi="Times New Roman"/>
          <w:sz w:val="22"/>
          <w:szCs w:val="22"/>
        </w:rPr>
        <w:t>ющие коэффициенты (1,15 и 1,25), к нормативам сметной прибыли для соответствующих ГЭСН применяется коэффициент 0,85</w:t>
      </w:r>
      <w:r w:rsidR="000318DC">
        <w:rPr>
          <w:rFonts w:ascii="Times New Roman" w:hAnsi="Times New Roman"/>
          <w:sz w:val="22"/>
          <w:szCs w:val="22"/>
        </w:rPr>
        <w:t xml:space="preserve"> (п. 16 Методики)</w:t>
      </w:r>
      <w:r w:rsidR="00F34672" w:rsidRPr="00F34672">
        <w:rPr>
          <w:rFonts w:ascii="Times New Roman" w:hAnsi="Times New Roman"/>
          <w:sz w:val="22"/>
          <w:szCs w:val="22"/>
        </w:rPr>
        <w:t>;</w:t>
      </w:r>
      <w:proofErr w:type="gramEnd"/>
    </w:p>
    <w:p w:rsidR="00F34672" w:rsidRPr="00F34672" w:rsidRDefault="00F34672" w:rsidP="00813807">
      <w:pPr>
        <w:ind w:firstLine="284"/>
        <w:rPr>
          <w:rFonts w:ascii="Times New Roman" w:hAnsi="Times New Roman"/>
          <w:sz w:val="22"/>
          <w:szCs w:val="22"/>
        </w:rPr>
      </w:pPr>
      <w:r w:rsidRPr="00F34672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отсутствуют указания о применении нормативов сметной прибыли с понижающим коэффициентом для организаций, использующих упрощенную систему налогообложения.</w:t>
      </w:r>
    </w:p>
    <w:p w:rsidR="007A0C69" w:rsidRDefault="00F34672" w:rsidP="00813807">
      <w:pPr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Информация, приведенная в пункте 9 Методик</w:t>
      </w:r>
      <w:r w:rsidR="00733ADB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№ 774 (</w:t>
      </w:r>
      <w:r w:rsidR="00733ADB">
        <w:rPr>
          <w:rFonts w:ascii="Times New Roman" w:hAnsi="Times New Roman"/>
          <w:sz w:val="22"/>
          <w:szCs w:val="22"/>
        </w:rPr>
        <w:t>нормативы сметной прибыли не учитывают затраты, приведенные в п. 9), дополнена такими затратами, как, например, плата государственному нотариусу сверх утвержденных тарифов, представительские расходы сверх размеров, предусмотренных законодательством о налогах и сборах и т.д., и принципиального значения не имеет.</w:t>
      </w:r>
    </w:p>
    <w:p w:rsidR="00443B82" w:rsidRDefault="00443B82" w:rsidP="00443B82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 нормативов приведена по разделам:</w:t>
      </w:r>
    </w:p>
    <w:p w:rsidR="00443B82" w:rsidRPr="00FA425E" w:rsidRDefault="00443B82" w:rsidP="00443B82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  <w:lang w:val="en-US"/>
        </w:rPr>
        <w:t>I</w:t>
      </w:r>
      <w:r w:rsidRPr="00FA425E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  «</w:t>
      </w:r>
      <w:r w:rsidRPr="00FA425E">
        <w:rPr>
          <w:rFonts w:ascii="Times New Roman" w:hAnsi="Times New Roman"/>
          <w:sz w:val="22"/>
          <w:szCs w:val="22"/>
        </w:rPr>
        <w:t>Строительные работы</w:t>
      </w:r>
      <w:r>
        <w:rPr>
          <w:rFonts w:ascii="Times New Roman" w:hAnsi="Times New Roman"/>
          <w:sz w:val="22"/>
          <w:szCs w:val="22"/>
        </w:rPr>
        <w:t>».</w:t>
      </w:r>
      <w:proofErr w:type="gramEnd"/>
    </w:p>
    <w:p w:rsidR="00443B82" w:rsidRPr="00FA425E" w:rsidRDefault="00443B82" w:rsidP="00443B82">
      <w:pPr>
        <w:pStyle w:val="ConsPlusNormal"/>
        <w:ind w:firstLine="284"/>
        <w:jc w:val="both"/>
        <w:rPr>
          <w:szCs w:val="22"/>
        </w:rPr>
      </w:pPr>
      <w:r>
        <w:rPr>
          <w:szCs w:val="22"/>
          <w:lang w:val="en-US"/>
        </w:rPr>
        <w:t>II</w:t>
      </w:r>
      <w:proofErr w:type="gramStart"/>
      <w:r>
        <w:rPr>
          <w:szCs w:val="22"/>
        </w:rPr>
        <w:t>.  «</w:t>
      </w:r>
      <w:proofErr w:type="gramEnd"/>
      <w:r w:rsidRPr="00FA425E">
        <w:rPr>
          <w:szCs w:val="22"/>
        </w:rPr>
        <w:t>Монтаж оборудования</w:t>
      </w:r>
      <w:r>
        <w:rPr>
          <w:szCs w:val="22"/>
        </w:rPr>
        <w:t>».</w:t>
      </w:r>
    </w:p>
    <w:p w:rsidR="00443B82" w:rsidRPr="00FA425E" w:rsidRDefault="00443B82" w:rsidP="00443B82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III</w:t>
      </w:r>
      <w:r>
        <w:rPr>
          <w:rFonts w:ascii="Times New Roman" w:hAnsi="Times New Roman"/>
          <w:sz w:val="22"/>
          <w:szCs w:val="22"/>
        </w:rPr>
        <w:t>. «</w:t>
      </w:r>
      <w:r w:rsidRPr="00FA425E">
        <w:rPr>
          <w:rFonts w:ascii="Times New Roman" w:hAnsi="Times New Roman"/>
          <w:sz w:val="22"/>
          <w:szCs w:val="22"/>
        </w:rPr>
        <w:t>Пусконаладочные работы</w:t>
      </w:r>
      <w:r>
        <w:rPr>
          <w:rFonts w:ascii="Times New Roman" w:hAnsi="Times New Roman"/>
          <w:sz w:val="22"/>
          <w:szCs w:val="22"/>
        </w:rPr>
        <w:t>».</w:t>
      </w:r>
    </w:p>
    <w:p w:rsidR="00443B82" w:rsidRPr="00FA425E" w:rsidRDefault="00443B82" w:rsidP="00443B82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IV</w:t>
      </w:r>
      <w:r>
        <w:rPr>
          <w:rFonts w:ascii="Times New Roman" w:hAnsi="Times New Roman"/>
          <w:sz w:val="22"/>
          <w:szCs w:val="22"/>
        </w:rPr>
        <w:t>. «</w:t>
      </w:r>
      <w:r w:rsidRPr="00FA425E">
        <w:rPr>
          <w:rFonts w:ascii="Times New Roman" w:hAnsi="Times New Roman"/>
          <w:sz w:val="22"/>
          <w:szCs w:val="22"/>
        </w:rPr>
        <w:t>Ремонтно-строительные работы</w:t>
      </w:r>
      <w:r>
        <w:rPr>
          <w:rFonts w:ascii="Times New Roman" w:hAnsi="Times New Roman"/>
          <w:sz w:val="22"/>
          <w:szCs w:val="22"/>
        </w:rPr>
        <w:t>».</w:t>
      </w:r>
    </w:p>
    <w:p w:rsidR="00443B82" w:rsidRPr="00FA425E" w:rsidRDefault="00443B82" w:rsidP="00443B82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  <w:lang w:val="en-US"/>
        </w:rPr>
        <w:t>V</w:t>
      </w:r>
      <w:r>
        <w:rPr>
          <w:rFonts w:ascii="Times New Roman" w:hAnsi="Times New Roman"/>
          <w:sz w:val="22"/>
          <w:szCs w:val="22"/>
        </w:rPr>
        <w:t>.  «</w:t>
      </w:r>
      <w:proofErr w:type="gramEnd"/>
      <w:r w:rsidRPr="00FA425E">
        <w:rPr>
          <w:rFonts w:ascii="Times New Roman" w:hAnsi="Times New Roman"/>
          <w:sz w:val="22"/>
          <w:szCs w:val="22"/>
        </w:rPr>
        <w:t>Капитальный ремонт оборудования</w:t>
      </w:r>
      <w:r>
        <w:rPr>
          <w:rFonts w:ascii="Times New Roman" w:hAnsi="Times New Roman"/>
          <w:sz w:val="22"/>
          <w:szCs w:val="22"/>
        </w:rPr>
        <w:t>».</w:t>
      </w:r>
    </w:p>
    <w:p w:rsidR="00443B82" w:rsidRDefault="00443B82" w:rsidP="00443B82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VI</w:t>
      </w:r>
      <w:r>
        <w:rPr>
          <w:rFonts w:ascii="Times New Roman" w:hAnsi="Times New Roman"/>
          <w:sz w:val="22"/>
          <w:szCs w:val="22"/>
        </w:rPr>
        <w:t>. «</w:t>
      </w:r>
      <w:r w:rsidRPr="00FA425E">
        <w:rPr>
          <w:rFonts w:ascii="Times New Roman" w:hAnsi="Times New Roman"/>
          <w:sz w:val="22"/>
          <w:szCs w:val="22"/>
        </w:rPr>
        <w:t>Прочие работы</w:t>
      </w:r>
      <w:r>
        <w:rPr>
          <w:rFonts w:ascii="Times New Roman" w:hAnsi="Times New Roman"/>
          <w:sz w:val="22"/>
          <w:szCs w:val="22"/>
        </w:rPr>
        <w:t>».</w:t>
      </w:r>
    </w:p>
    <w:p w:rsidR="00443B82" w:rsidRPr="00443B82" w:rsidRDefault="00443B82" w:rsidP="00443B82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Раздел «Монтаж оборудования» включает в себя нормативы к отдельным сборникам на монтаж оборудования.</w:t>
      </w:r>
    </w:p>
    <w:p w:rsidR="00443B82" w:rsidRPr="00615641" w:rsidRDefault="00443B82" w:rsidP="00615641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</w:t>
      </w:r>
      <w:r w:rsidRPr="00DB141F">
        <w:rPr>
          <w:rFonts w:ascii="Times New Roman" w:hAnsi="Times New Roman"/>
          <w:sz w:val="22"/>
          <w:szCs w:val="22"/>
        </w:rPr>
        <w:t>аздел</w:t>
      </w:r>
      <w:r>
        <w:rPr>
          <w:rFonts w:ascii="Times New Roman" w:hAnsi="Times New Roman"/>
          <w:sz w:val="22"/>
          <w:szCs w:val="22"/>
        </w:rPr>
        <w:t xml:space="preserve">ы </w:t>
      </w:r>
      <w:r>
        <w:rPr>
          <w:rFonts w:ascii="Times New Roman" w:hAnsi="Times New Roman"/>
          <w:sz w:val="22"/>
          <w:szCs w:val="22"/>
          <w:lang w:val="en-US"/>
        </w:rPr>
        <w:t>V</w:t>
      </w:r>
      <w:r>
        <w:rPr>
          <w:rFonts w:ascii="Times New Roman" w:hAnsi="Times New Roman"/>
          <w:sz w:val="22"/>
          <w:szCs w:val="22"/>
        </w:rPr>
        <w:t>«</w:t>
      </w:r>
      <w:r w:rsidRPr="00FA425E">
        <w:rPr>
          <w:rFonts w:ascii="Times New Roman" w:hAnsi="Times New Roman"/>
          <w:sz w:val="22"/>
          <w:szCs w:val="22"/>
        </w:rPr>
        <w:t>Капитальный ремонт оборудования</w:t>
      </w:r>
      <w:r>
        <w:rPr>
          <w:rFonts w:ascii="Times New Roman" w:hAnsi="Times New Roman"/>
          <w:sz w:val="22"/>
          <w:szCs w:val="22"/>
        </w:rPr>
        <w:t xml:space="preserve">» и </w:t>
      </w:r>
      <w:r>
        <w:rPr>
          <w:rFonts w:ascii="Times New Roman" w:hAnsi="Times New Roman"/>
          <w:sz w:val="22"/>
          <w:szCs w:val="22"/>
          <w:lang w:val="en-US"/>
        </w:rPr>
        <w:t>VI</w:t>
      </w:r>
      <w:r>
        <w:rPr>
          <w:rFonts w:ascii="Times New Roman" w:hAnsi="Times New Roman"/>
          <w:sz w:val="22"/>
          <w:szCs w:val="22"/>
        </w:rPr>
        <w:t xml:space="preserve"> «</w:t>
      </w:r>
      <w:r w:rsidRPr="00FA425E">
        <w:rPr>
          <w:rFonts w:ascii="Times New Roman" w:hAnsi="Times New Roman"/>
          <w:sz w:val="22"/>
          <w:szCs w:val="22"/>
        </w:rPr>
        <w:t>Прочие работы</w:t>
      </w:r>
      <w:r>
        <w:rPr>
          <w:rFonts w:ascii="Times New Roman" w:hAnsi="Times New Roman"/>
          <w:sz w:val="22"/>
          <w:szCs w:val="22"/>
        </w:rPr>
        <w:t>» можно отнести к новым</w:t>
      </w:r>
      <w:proofErr w:type="gramStart"/>
      <w:r>
        <w:rPr>
          <w:rFonts w:ascii="Times New Roman" w:hAnsi="Times New Roman"/>
          <w:sz w:val="22"/>
          <w:szCs w:val="22"/>
        </w:rPr>
        <w:t>.</w:t>
      </w:r>
      <w:r w:rsidRPr="00DB141F">
        <w:rPr>
          <w:rFonts w:ascii="Times New Roman" w:hAnsi="Times New Roman"/>
          <w:sz w:val="22"/>
          <w:szCs w:val="22"/>
        </w:rPr>
        <w:t>«</w:t>
      </w:r>
      <w:proofErr w:type="gramEnd"/>
      <w:r w:rsidRPr="00DB141F">
        <w:rPr>
          <w:rFonts w:ascii="Times New Roman" w:hAnsi="Times New Roman"/>
          <w:sz w:val="22"/>
          <w:szCs w:val="22"/>
        </w:rPr>
        <w:t>Капитальны</w:t>
      </w:r>
      <w:r>
        <w:rPr>
          <w:rFonts w:ascii="Times New Roman" w:hAnsi="Times New Roman"/>
          <w:sz w:val="22"/>
          <w:szCs w:val="22"/>
        </w:rPr>
        <w:t>й ремонт оборудования» состоит из</w:t>
      </w:r>
      <w:r w:rsidRPr="00DB141F">
        <w:rPr>
          <w:rFonts w:ascii="Times New Roman" w:hAnsi="Times New Roman"/>
          <w:sz w:val="22"/>
          <w:szCs w:val="22"/>
        </w:rPr>
        <w:t xml:space="preserve"> капитального ремонта и модернизации лифтов и ревизии трубопроводной арматуры.</w:t>
      </w:r>
      <w:r>
        <w:rPr>
          <w:rFonts w:ascii="Times New Roman" w:hAnsi="Times New Roman"/>
          <w:sz w:val="22"/>
          <w:szCs w:val="22"/>
        </w:rPr>
        <w:t>«</w:t>
      </w:r>
      <w:r w:rsidRPr="00FA425E">
        <w:rPr>
          <w:rFonts w:ascii="Times New Roman" w:hAnsi="Times New Roman"/>
          <w:sz w:val="22"/>
          <w:szCs w:val="22"/>
        </w:rPr>
        <w:t>Прочие работы</w:t>
      </w:r>
      <w:r>
        <w:rPr>
          <w:rFonts w:ascii="Times New Roman" w:hAnsi="Times New Roman"/>
          <w:sz w:val="22"/>
          <w:szCs w:val="22"/>
        </w:rPr>
        <w:t>» включают в себя погрузочно-разгрузочные работы, перевозку строительных грузов автомобильным транспортом, изготовление в построчных условиях материалов, полуфабрикатов и заготовок, получение электроэнергии от ДЭС.</w:t>
      </w:r>
    </w:p>
    <w:p w:rsidR="000A2969" w:rsidRPr="00DB141F" w:rsidRDefault="000A2969" w:rsidP="000A2969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r w:rsidRPr="00DB141F">
        <w:rPr>
          <w:rFonts w:ascii="Times New Roman" w:hAnsi="Times New Roman"/>
          <w:sz w:val="22"/>
          <w:szCs w:val="22"/>
        </w:rPr>
        <w:t xml:space="preserve">Из приведенной ниже таблицы нормативов видно, что по сравнению с нормативами, приведенными в </w:t>
      </w:r>
      <w:r w:rsidR="00B37E94">
        <w:rPr>
          <w:rFonts w:ascii="Times New Roman" w:hAnsi="Times New Roman"/>
          <w:sz w:val="22"/>
          <w:szCs w:val="22"/>
        </w:rPr>
        <w:t xml:space="preserve">приложении 3 к </w:t>
      </w:r>
      <w:r w:rsidRPr="00DB141F">
        <w:rPr>
          <w:rFonts w:ascii="Times New Roman" w:hAnsi="Times New Roman"/>
          <w:sz w:val="22"/>
          <w:szCs w:val="22"/>
        </w:rPr>
        <w:t xml:space="preserve">МДС 81-25.2001 (без применения к ним понижающего коэффициента 0,8), </w:t>
      </w:r>
      <w:r w:rsidRPr="00275297">
        <w:rPr>
          <w:rFonts w:ascii="Times New Roman" w:hAnsi="Times New Roman"/>
          <w:b/>
          <w:sz w:val="22"/>
          <w:szCs w:val="22"/>
        </w:rPr>
        <w:t>п</w:t>
      </w:r>
      <w:r w:rsidR="00615641" w:rsidRPr="00275297">
        <w:rPr>
          <w:rFonts w:ascii="Times New Roman" w:hAnsi="Times New Roman"/>
          <w:b/>
          <w:sz w:val="22"/>
          <w:szCs w:val="22"/>
        </w:rPr>
        <w:t>очти п</w:t>
      </w:r>
      <w:r w:rsidRPr="00275297">
        <w:rPr>
          <w:rFonts w:ascii="Times New Roman" w:hAnsi="Times New Roman"/>
          <w:b/>
          <w:sz w:val="22"/>
          <w:szCs w:val="22"/>
        </w:rPr>
        <w:t xml:space="preserve">о </w:t>
      </w:r>
      <w:r w:rsidR="00275297">
        <w:rPr>
          <w:rFonts w:ascii="Times New Roman" w:hAnsi="Times New Roman"/>
          <w:b/>
          <w:sz w:val="22"/>
          <w:szCs w:val="22"/>
        </w:rPr>
        <w:t xml:space="preserve">всем </w:t>
      </w:r>
      <w:r w:rsidR="00615641" w:rsidRPr="00275297">
        <w:rPr>
          <w:rFonts w:ascii="Times New Roman" w:hAnsi="Times New Roman"/>
          <w:b/>
          <w:sz w:val="22"/>
          <w:szCs w:val="22"/>
        </w:rPr>
        <w:t>видам</w:t>
      </w:r>
      <w:r w:rsidRPr="0027529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5297">
        <w:rPr>
          <w:rFonts w:ascii="Times New Roman" w:hAnsi="Times New Roman"/>
          <w:b/>
          <w:sz w:val="22"/>
          <w:szCs w:val="22"/>
        </w:rPr>
        <w:t>работнормативы</w:t>
      </w:r>
      <w:proofErr w:type="spellEnd"/>
      <w:r w:rsidRPr="00275297">
        <w:rPr>
          <w:rFonts w:ascii="Times New Roman" w:hAnsi="Times New Roman"/>
          <w:b/>
          <w:sz w:val="22"/>
          <w:szCs w:val="22"/>
        </w:rPr>
        <w:t xml:space="preserve"> стали ниже</w:t>
      </w:r>
      <w:r w:rsidRPr="00615641">
        <w:rPr>
          <w:rFonts w:ascii="Times New Roman" w:hAnsi="Times New Roman"/>
          <w:sz w:val="22"/>
          <w:szCs w:val="22"/>
        </w:rPr>
        <w:t>.</w:t>
      </w:r>
    </w:p>
    <w:p w:rsidR="000A2969" w:rsidRDefault="00275297" w:rsidP="000A2969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b/>
          <w:sz w:val="22"/>
          <w:szCs w:val="22"/>
        </w:rPr>
      </w:pPr>
      <w:r w:rsidRPr="00CD7619">
        <w:rPr>
          <w:rFonts w:ascii="Times New Roman" w:hAnsi="Times New Roman"/>
          <w:b/>
          <w:sz w:val="22"/>
          <w:szCs w:val="22"/>
        </w:rPr>
        <w:t>Исключение</w:t>
      </w:r>
      <w:r>
        <w:rPr>
          <w:rFonts w:ascii="Times New Roman" w:hAnsi="Times New Roman"/>
          <w:sz w:val="22"/>
          <w:szCs w:val="22"/>
        </w:rPr>
        <w:t xml:space="preserve"> составил</w:t>
      </w:r>
      <w:r w:rsidR="00820E9C">
        <w:rPr>
          <w:rFonts w:ascii="Times New Roman" w:hAnsi="Times New Roman"/>
          <w:sz w:val="22"/>
          <w:szCs w:val="22"/>
        </w:rPr>
        <w:t>и</w:t>
      </w:r>
      <w:r w:rsidR="000A2969" w:rsidRPr="00615641">
        <w:rPr>
          <w:rFonts w:ascii="Times New Roman" w:hAnsi="Times New Roman"/>
          <w:sz w:val="22"/>
          <w:szCs w:val="22"/>
        </w:rPr>
        <w:t xml:space="preserve"> лишь</w:t>
      </w:r>
      <w:r w:rsidR="00820E9C">
        <w:rPr>
          <w:rFonts w:ascii="Times New Roman" w:hAnsi="Times New Roman"/>
          <w:sz w:val="22"/>
          <w:szCs w:val="22"/>
        </w:rPr>
        <w:t xml:space="preserve"> пункты</w:t>
      </w:r>
      <w:r w:rsidR="000A2969" w:rsidRPr="00615641">
        <w:rPr>
          <w:rFonts w:ascii="Times New Roman" w:hAnsi="Times New Roman"/>
          <w:sz w:val="22"/>
          <w:szCs w:val="22"/>
        </w:rPr>
        <w:t>, п</w:t>
      </w:r>
      <w:r w:rsidR="00820E9C">
        <w:rPr>
          <w:rFonts w:ascii="Times New Roman" w:hAnsi="Times New Roman"/>
          <w:sz w:val="22"/>
          <w:szCs w:val="22"/>
        </w:rPr>
        <w:t xml:space="preserve">о </w:t>
      </w:r>
      <w:proofErr w:type="spellStart"/>
      <w:r w:rsidR="00820E9C">
        <w:rPr>
          <w:rFonts w:ascii="Times New Roman" w:hAnsi="Times New Roman"/>
          <w:sz w:val="22"/>
          <w:szCs w:val="22"/>
        </w:rPr>
        <w:t>которым</w:t>
      </w:r>
      <w:r w:rsidRPr="00CD7619">
        <w:rPr>
          <w:rFonts w:ascii="Times New Roman" w:hAnsi="Times New Roman"/>
          <w:b/>
          <w:sz w:val="22"/>
          <w:szCs w:val="22"/>
        </w:rPr>
        <w:t>норматив</w:t>
      </w:r>
      <w:proofErr w:type="spellEnd"/>
      <w:r w:rsidRPr="00CD7619">
        <w:rPr>
          <w:rFonts w:ascii="Times New Roman" w:hAnsi="Times New Roman"/>
          <w:b/>
          <w:sz w:val="22"/>
          <w:szCs w:val="22"/>
        </w:rPr>
        <w:t xml:space="preserve"> стал</w:t>
      </w:r>
      <w:r w:rsidR="00615641" w:rsidRPr="00CD7619">
        <w:rPr>
          <w:rFonts w:ascii="Times New Roman" w:hAnsi="Times New Roman"/>
          <w:b/>
          <w:sz w:val="22"/>
          <w:szCs w:val="22"/>
        </w:rPr>
        <w:t xml:space="preserve"> выше:</w:t>
      </w:r>
    </w:p>
    <w:p w:rsidR="00820E9C" w:rsidRPr="00820E9C" w:rsidRDefault="00820E9C" w:rsidP="000A2969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820E9C">
        <w:rPr>
          <w:rFonts w:ascii="Times New Roman" w:hAnsi="Times New Roman"/>
          <w:sz w:val="22"/>
          <w:szCs w:val="22"/>
        </w:rPr>
        <w:t xml:space="preserve">.8. </w:t>
      </w:r>
      <w:r>
        <w:rPr>
          <w:rFonts w:ascii="Times New Roman" w:hAnsi="Times New Roman"/>
          <w:sz w:val="22"/>
          <w:szCs w:val="22"/>
        </w:rPr>
        <w:t xml:space="preserve">Конструкции из кирпича и блоков – </w:t>
      </w:r>
      <w:r w:rsidRPr="00820E9C">
        <w:rPr>
          <w:rFonts w:ascii="Times New Roman" w:hAnsi="Times New Roman"/>
          <w:b/>
          <w:sz w:val="22"/>
          <w:szCs w:val="22"/>
        </w:rPr>
        <w:t>69 %</w:t>
      </w:r>
      <w:r>
        <w:rPr>
          <w:rFonts w:ascii="Times New Roman" w:hAnsi="Times New Roman"/>
          <w:sz w:val="22"/>
          <w:szCs w:val="22"/>
        </w:rPr>
        <w:t xml:space="preserve">, </w:t>
      </w:r>
      <w:r w:rsidRPr="00820E9C">
        <w:rPr>
          <w:rFonts w:ascii="Times New Roman" w:hAnsi="Times New Roman"/>
          <w:b/>
          <w:sz w:val="22"/>
          <w:szCs w:val="22"/>
        </w:rPr>
        <w:t>что выше, чем</w:t>
      </w:r>
      <w:r>
        <w:rPr>
          <w:rFonts w:ascii="Times New Roman" w:hAnsi="Times New Roman"/>
          <w:sz w:val="22"/>
          <w:szCs w:val="22"/>
        </w:rPr>
        <w:t xml:space="preserve"> по </w:t>
      </w:r>
      <w:r w:rsidR="00B37E94">
        <w:rPr>
          <w:rFonts w:ascii="Times New Roman" w:hAnsi="Times New Roman"/>
          <w:sz w:val="22"/>
          <w:szCs w:val="22"/>
        </w:rPr>
        <w:t xml:space="preserve">п. 8 приложения 3 к </w:t>
      </w:r>
      <w:r>
        <w:rPr>
          <w:rFonts w:ascii="Times New Roman" w:hAnsi="Times New Roman"/>
          <w:sz w:val="22"/>
          <w:szCs w:val="22"/>
        </w:rPr>
        <w:t xml:space="preserve">МДС 81-25.2001 на конструкции из кирпича и блоков для промышленных и сельскохозяйственных зданий в размере </w:t>
      </w:r>
      <w:r w:rsidRPr="00820E9C">
        <w:rPr>
          <w:rFonts w:ascii="Times New Roman" w:hAnsi="Times New Roman"/>
          <w:b/>
          <w:sz w:val="22"/>
          <w:szCs w:val="22"/>
        </w:rPr>
        <w:t xml:space="preserve">65 %,но </w:t>
      </w:r>
      <w:proofErr w:type="spellStart"/>
      <w:r w:rsidRPr="00820E9C">
        <w:rPr>
          <w:rFonts w:ascii="Times New Roman" w:hAnsi="Times New Roman"/>
          <w:b/>
          <w:sz w:val="22"/>
          <w:szCs w:val="22"/>
        </w:rPr>
        <w:t>ниже</w:t>
      </w:r>
      <w:proofErr w:type="gramStart"/>
      <w:r w:rsidRPr="00820E9C">
        <w:rPr>
          <w:rFonts w:ascii="Times New Roman" w:hAnsi="Times New Roman"/>
          <w:b/>
          <w:sz w:val="22"/>
          <w:szCs w:val="22"/>
        </w:rPr>
        <w:t>,ч</w:t>
      </w:r>
      <w:proofErr w:type="gramEnd"/>
      <w:r w:rsidRPr="00820E9C">
        <w:rPr>
          <w:rFonts w:ascii="Times New Roman" w:hAnsi="Times New Roman"/>
          <w:b/>
          <w:sz w:val="22"/>
          <w:szCs w:val="22"/>
        </w:rPr>
        <w:t>ем</w:t>
      </w:r>
      <w:proofErr w:type="spellEnd"/>
      <w:r>
        <w:rPr>
          <w:rFonts w:ascii="Times New Roman" w:hAnsi="Times New Roman"/>
          <w:sz w:val="22"/>
          <w:szCs w:val="22"/>
        </w:rPr>
        <w:t xml:space="preserve"> для жилищно-гражданских зданий в размере </w:t>
      </w:r>
      <w:r w:rsidRPr="00820E9C">
        <w:rPr>
          <w:rFonts w:ascii="Times New Roman" w:hAnsi="Times New Roman"/>
          <w:b/>
          <w:sz w:val="22"/>
          <w:szCs w:val="22"/>
        </w:rPr>
        <w:t>85 %</w:t>
      </w:r>
    </w:p>
    <w:p w:rsidR="00615641" w:rsidRPr="00820E9C" w:rsidRDefault="00615641" w:rsidP="000A2969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r w:rsidRPr="00CD7619">
        <w:rPr>
          <w:rFonts w:ascii="Times New Roman" w:hAnsi="Times New Roman"/>
          <w:sz w:val="22"/>
          <w:szCs w:val="22"/>
        </w:rPr>
        <w:t xml:space="preserve">п. 23.1 закрытый способ работ </w:t>
      </w:r>
      <w:r w:rsidR="00275297" w:rsidRPr="00CD7619">
        <w:rPr>
          <w:rFonts w:ascii="Times New Roman" w:hAnsi="Times New Roman"/>
          <w:sz w:val="22"/>
          <w:szCs w:val="22"/>
        </w:rPr>
        <w:t xml:space="preserve">тоннелей и метрополитенов </w:t>
      </w:r>
      <w:r w:rsidRPr="00CD7619">
        <w:rPr>
          <w:rFonts w:ascii="Times New Roman" w:hAnsi="Times New Roman"/>
          <w:sz w:val="22"/>
          <w:szCs w:val="22"/>
        </w:rPr>
        <w:t xml:space="preserve">– </w:t>
      </w:r>
      <w:r w:rsidRPr="00820E9C">
        <w:rPr>
          <w:rFonts w:ascii="Times New Roman" w:hAnsi="Times New Roman"/>
          <w:b/>
          <w:sz w:val="22"/>
          <w:szCs w:val="22"/>
        </w:rPr>
        <w:t>75%</w:t>
      </w:r>
      <w:r w:rsidR="00820E9C">
        <w:rPr>
          <w:rFonts w:ascii="Times New Roman" w:hAnsi="Times New Roman"/>
          <w:b/>
          <w:sz w:val="22"/>
          <w:szCs w:val="22"/>
        </w:rPr>
        <w:t xml:space="preserve">, </w:t>
      </w:r>
      <w:r w:rsidR="00820E9C" w:rsidRPr="00820E9C">
        <w:rPr>
          <w:rFonts w:ascii="Times New Roman" w:hAnsi="Times New Roman"/>
          <w:sz w:val="22"/>
          <w:szCs w:val="22"/>
        </w:rPr>
        <w:t>а по МДС 81-25.2001</w:t>
      </w:r>
      <w:r w:rsidR="00820E9C">
        <w:rPr>
          <w:rFonts w:ascii="Times New Roman" w:hAnsi="Times New Roman"/>
          <w:sz w:val="22"/>
          <w:szCs w:val="22"/>
        </w:rPr>
        <w:t xml:space="preserve"> для тоннелей и метрополитенов норматив был 60 %</w:t>
      </w:r>
    </w:p>
    <w:p w:rsidR="00820E9C" w:rsidRPr="00CD7619" w:rsidRDefault="00820E9C" w:rsidP="000A2969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</w:p>
    <w:p w:rsidR="00615641" w:rsidRDefault="00275297" w:rsidP="000A2969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 отдельным видам работ </w:t>
      </w:r>
      <w:r w:rsidRPr="00CD7619">
        <w:rPr>
          <w:rFonts w:ascii="Times New Roman" w:hAnsi="Times New Roman"/>
          <w:b/>
          <w:sz w:val="22"/>
          <w:szCs w:val="22"/>
        </w:rPr>
        <w:t>нормативы остались на прежнем уровне</w:t>
      </w:r>
      <w:r>
        <w:rPr>
          <w:rFonts w:ascii="Times New Roman" w:hAnsi="Times New Roman"/>
          <w:sz w:val="22"/>
          <w:szCs w:val="22"/>
        </w:rPr>
        <w:t>:</w:t>
      </w:r>
    </w:p>
    <w:p w:rsidR="00820E9C" w:rsidRDefault="00820E9C" w:rsidP="000A2969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п. 6.2. Бетонные и </w:t>
      </w:r>
      <w:proofErr w:type="gramStart"/>
      <w:r>
        <w:rPr>
          <w:rFonts w:ascii="Times New Roman" w:hAnsi="Times New Roman"/>
          <w:sz w:val="22"/>
          <w:szCs w:val="22"/>
        </w:rPr>
        <w:t>ж/б</w:t>
      </w:r>
      <w:proofErr w:type="gramEnd"/>
      <w:r>
        <w:rPr>
          <w:rFonts w:ascii="Times New Roman" w:hAnsi="Times New Roman"/>
          <w:sz w:val="22"/>
          <w:szCs w:val="22"/>
        </w:rPr>
        <w:t xml:space="preserve"> монолитные конструкции зданий атомных электростанций – 65 %</w:t>
      </w:r>
    </w:p>
    <w:p w:rsidR="00820E9C" w:rsidRDefault="00820E9C" w:rsidP="000A2969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п. 7.2. Бетонные и </w:t>
      </w:r>
      <w:proofErr w:type="gramStart"/>
      <w:r>
        <w:rPr>
          <w:rFonts w:ascii="Times New Roman" w:hAnsi="Times New Roman"/>
          <w:sz w:val="22"/>
          <w:szCs w:val="22"/>
        </w:rPr>
        <w:t>ж/б</w:t>
      </w:r>
      <w:proofErr w:type="gramEnd"/>
      <w:r>
        <w:rPr>
          <w:rFonts w:ascii="Times New Roman" w:hAnsi="Times New Roman"/>
          <w:sz w:val="22"/>
          <w:szCs w:val="22"/>
        </w:rPr>
        <w:t xml:space="preserve"> сборные конструкции зданий атомных электростанции </w:t>
      </w:r>
      <w:r w:rsidR="00F9714C">
        <w:rPr>
          <w:rFonts w:ascii="Times New Roman" w:hAnsi="Times New Roman"/>
          <w:sz w:val="22"/>
          <w:szCs w:val="22"/>
        </w:rPr>
        <w:t>–85%</w:t>
      </w:r>
    </w:p>
    <w:p w:rsidR="00275297" w:rsidRDefault="00275297" w:rsidP="000A2969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п. 9.1. Строительные металлические конструкции атомных электрических станций – 85 %</w:t>
      </w:r>
    </w:p>
    <w:p w:rsidR="00275297" w:rsidRDefault="00275297" w:rsidP="00275297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п. 23.2 открытый способ работ тоннелей и метрополитенов – 60 % </w:t>
      </w:r>
    </w:p>
    <w:p w:rsidR="00275297" w:rsidRDefault="00275297" w:rsidP="000A2969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п. 19 Магистральные и промысловые трубопроводы - 60 %</w:t>
      </w:r>
    </w:p>
    <w:p w:rsidR="00275297" w:rsidRDefault="00275297" w:rsidP="000A2969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п. 21 Автомобильные дороги – 95 % </w:t>
      </w:r>
    </w:p>
    <w:p w:rsidR="00275297" w:rsidRDefault="00275297" w:rsidP="000A2969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п. 22. Железные дороги – 65 %</w:t>
      </w:r>
    </w:p>
    <w:p w:rsidR="00275297" w:rsidRDefault="00275297" w:rsidP="000A2969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п. 24 Мосты и трубы – 80%</w:t>
      </w:r>
    </w:p>
    <w:p w:rsidR="00275297" w:rsidRDefault="00275297" w:rsidP="000A2969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п. 27. Линии электропередачи – 60 %</w:t>
      </w:r>
    </w:p>
    <w:p w:rsidR="00E02B39" w:rsidRDefault="00E02B39" w:rsidP="000A2969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п. 49.1 Электротехнические установки на атомных электростанциях – 68 %</w:t>
      </w:r>
    </w:p>
    <w:p w:rsidR="00E02B39" w:rsidRDefault="00E02B39" w:rsidP="000A2969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п. 55 Оборудование </w:t>
      </w:r>
      <w:proofErr w:type="gramStart"/>
      <w:r>
        <w:rPr>
          <w:rFonts w:ascii="Times New Roman" w:hAnsi="Times New Roman"/>
          <w:sz w:val="22"/>
          <w:szCs w:val="22"/>
        </w:rPr>
        <w:t>атомных</w:t>
      </w:r>
      <w:proofErr w:type="gramEnd"/>
      <w:r>
        <w:rPr>
          <w:rFonts w:ascii="Times New Roman" w:hAnsi="Times New Roman"/>
          <w:sz w:val="22"/>
          <w:szCs w:val="22"/>
        </w:rPr>
        <w:t xml:space="preserve"> электрических </w:t>
      </w:r>
    </w:p>
    <w:p w:rsidR="00E02B39" w:rsidRDefault="00E02B39" w:rsidP="000A2969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п. 63 Оборудование метрополитенов и тоннелей – 60 %</w:t>
      </w:r>
    </w:p>
    <w:p w:rsidR="009B7EF9" w:rsidRPr="00615641" w:rsidRDefault="009B7EF9" w:rsidP="000A2969">
      <w:pPr>
        <w:numPr>
          <w:ilvl w:val="1"/>
          <w:numId w:val="0"/>
        </w:numPr>
        <w:tabs>
          <w:tab w:val="left" w:pos="142"/>
          <w:tab w:val="left" w:pos="1276"/>
        </w:tabs>
        <w:ind w:firstLine="284"/>
        <w:outlineLvl w:val="1"/>
        <w:rPr>
          <w:rFonts w:ascii="Times New Roman" w:hAnsi="Times New Roman"/>
          <w:sz w:val="22"/>
          <w:szCs w:val="22"/>
        </w:rPr>
      </w:pPr>
    </w:p>
    <w:p w:rsidR="000A2969" w:rsidRDefault="009B7EF9" w:rsidP="00CD7619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Снижение нормативов сметной прибыли по строительным работам в среднем составляет от 12 % до 15%, но по ряду работ такое снижение достигает и больших величин.</w:t>
      </w:r>
    </w:p>
    <w:p w:rsidR="009B7EF9" w:rsidRDefault="009B7EF9" w:rsidP="00CD7619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Снижение нормативов сметной прибыли по монтажу оборудования в среднем составляет от 15 % до 25 %.</w:t>
      </w:r>
    </w:p>
    <w:p w:rsidR="009B7EF9" w:rsidRDefault="009B7EF9" w:rsidP="009B7EF9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Снижение нормативов сметной прибыли по пусконаладочным работам в среднем составляет до 33 %.</w:t>
      </w:r>
    </w:p>
    <w:p w:rsidR="009B7EF9" w:rsidRDefault="00153314" w:rsidP="00CD7619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Стремление Минстроя снизить стоимость строительства за счет занижения, в данном случае, нормативов сметной прибыли, приведет к ухудшению финансового положения подрядных организаций, что неминуемо </w:t>
      </w:r>
      <w:r w:rsidR="002776EC">
        <w:rPr>
          <w:rFonts w:ascii="Times New Roman" w:hAnsi="Times New Roman"/>
          <w:sz w:val="22"/>
          <w:szCs w:val="22"/>
        </w:rPr>
        <w:t>вызовет падение</w:t>
      </w:r>
      <w:r>
        <w:rPr>
          <w:rFonts w:ascii="Times New Roman" w:hAnsi="Times New Roman"/>
          <w:sz w:val="22"/>
          <w:szCs w:val="22"/>
        </w:rPr>
        <w:t xml:space="preserve"> интереса к участию в государственных программах.</w:t>
      </w:r>
    </w:p>
    <w:p w:rsidR="00733ADB" w:rsidRDefault="00733ADB" w:rsidP="00813807">
      <w:pPr>
        <w:ind w:firstLine="284"/>
        <w:rPr>
          <w:rFonts w:ascii="Times New Roman" w:hAnsi="Times New Roman"/>
          <w:sz w:val="22"/>
          <w:szCs w:val="22"/>
        </w:rPr>
      </w:pPr>
    </w:p>
    <w:p w:rsidR="00733ADB" w:rsidRPr="00CD7619" w:rsidRDefault="00733ADB" w:rsidP="00733ADB">
      <w:pPr>
        <w:pStyle w:val="ConsPlusNormal"/>
        <w:jc w:val="right"/>
        <w:outlineLvl w:val="1"/>
        <w:rPr>
          <w:sz w:val="20"/>
        </w:rPr>
      </w:pPr>
      <w:r w:rsidRPr="00CD7619">
        <w:rPr>
          <w:sz w:val="20"/>
        </w:rPr>
        <w:t>Приложение</w:t>
      </w:r>
    </w:p>
    <w:p w:rsidR="00733ADB" w:rsidRPr="00CD7619" w:rsidRDefault="00733ADB" w:rsidP="00733ADB">
      <w:pPr>
        <w:pStyle w:val="ConsPlusNormal"/>
        <w:jc w:val="right"/>
        <w:rPr>
          <w:sz w:val="20"/>
        </w:rPr>
      </w:pPr>
      <w:r w:rsidRPr="00CD7619">
        <w:rPr>
          <w:sz w:val="20"/>
        </w:rPr>
        <w:t>к Методике № 774</w:t>
      </w:r>
    </w:p>
    <w:p w:rsidR="00733ADB" w:rsidRPr="00CD7619" w:rsidRDefault="00733ADB" w:rsidP="000A2969">
      <w:pPr>
        <w:pStyle w:val="ConsPlusNormal"/>
        <w:jc w:val="both"/>
        <w:rPr>
          <w:sz w:val="20"/>
        </w:rPr>
      </w:pPr>
    </w:p>
    <w:p w:rsidR="00733ADB" w:rsidRPr="00733ADB" w:rsidRDefault="00733ADB" w:rsidP="000A2969">
      <w:pPr>
        <w:pStyle w:val="ConsPlusTitle"/>
        <w:jc w:val="center"/>
        <w:rPr>
          <w:sz w:val="20"/>
        </w:rPr>
      </w:pPr>
      <w:bookmarkStart w:id="0" w:name="P127"/>
      <w:bookmarkEnd w:id="0"/>
      <w:r w:rsidRPr="00733ADB">
        <w:rPr>
          <w:sz w:val="20"/>
        </w:rPr>
        <w:t>НОРМАТИВЫ СМЕТНОЙ ПРИБЫЛИ ПО ВИДАМ РАБОТ</w:t>
      </w:r>
    </w:p>
    <w:p w:rsidR="00733ADB" w:rsidRDefault="00733ADB" w:rsidP="000A2969">
      <w:pPr>
        <w:pStyle w:val="ConsPlusNormal"/>
        <w:jc w:val="both"/>
      </w:pPr>
    </w:p>
    <w:p w:rsidR="00733ADB" w:rsidRPr="000A2969" w:rsidRDefault="00733ADB" w:rsidP="000A2969">
      <w:pPr>
        <w:pStyle w:val="ConsPlusNormal"/>
        <w:jc w:val="right"/>
        <w:outlineLvl w:val="2"/>
        <w:rPr>
          <w:sz w:val="20"/>
        </w:rPr>
      </w:pPr>
      <w:r w:rsidRPr="000A2969">
        <w:rPr>
          <w:sz w:val="20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3118"/>
        <w:gridCol w:w="1587"/>
        <w:gridCol w:w="3418"/>
      </w:tblGrid>
      <w:tr w:rsidR="00733ADB" w:rsidRPr="00733ADB" w:rsidTr="00153314">
        <w:tc>
          <w:tcPr>
            <w:tcW w:w="907" w:type="dxa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33AD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33ADB">
              <w:rPr>
                <w:sz w:val="16"/>
                <w:szCs w:val="16"/>
              </w:rPr>
              <w:t>/</w:t>
            </w:r>
            <w:proofErr w:type="spellStart"/>
            <w:r w:rsidRPr="00733AD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8" w:type="dxa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Виды работ</w:t>
            </w:r>
          </w:p>
        </w:tc>
        <w:tc>
          <w:tcPr>
            <w:tcW w:w="1587" w:type="dxa"/>
          </w:tcPr>
          <w:p w:rsidR="000A2969" w:rsidRPr="00733ADB" w:rsidRDefault="00733ADB" w:rsidP="000A296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 xml:space="preserve">Нормативы сметной прибыли </w:t>
            </w:r>
            <w:proofErr w:type="gramStart"/>
            <w:r w:rsidRPr="00733ADB">
              <w:rPr>
                <w:sz w:val="16"/>
                <w:szCs w:val="16"/>
              </w:rPr>
              <w:t>к</w:t>
            </w:r>
            <w:proofErr w:type="gramEnd"/>
            <w:r w:rsidRPr="00733ADB">
              <w:rPr>
                <w:sz w:val="16"/>
                <w:szCs w:val="16"/>
              </w:rPr>
              <w:t xml:space="preserve"> ФОТ рабочих, занятых в строительной отрасли, %</w:t>
            </w:r>
          </w:p>
        </w:tc>
        <w:tc>
          <w:tcPr>
            <w:tcW w:w="3418" w:type="dxa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Наименование сборников, к которым применяются нормативы сметной прибыли</w:t>
            </w:r>
          </w:p>
        </w:tc>
      </w:tr>
      <w:tr w:rsidR="00733ADB" w:rsidRPr="00733ADB" w:rsidTr="00153314">
        <w:tc>
          <w:tcPr>
            <w:tcW w:w="907" w:type="dxa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3</w:t>
            </w:r>
          </w:p>
        </w:tc>
        <w:tc>
          <w:tcPr>
            <w:tcW w:w="3418" w:type="dxa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P138"/>
            <w:bookmarkEnd w:id="1"/>
            <w:r w:rsidRPr="00733ADB">
              <w:rPr>
                <w:sz w:val="16"/>
                <w:szCs w:val="16"/>
              </w:rPr>
              <w:t>4</w:t>
            </w:r>
          </w:p>
        </w:tc>
      </w:tr>
      <w:tr w:rsidR="00733ADB" w:rsidRPr="000A2969" w:rsidTr="00153314">
        <w:tc>
          <w:tcPr>
            <w:tcW w:w="907" w:type="dxa"/>
            <w:vAlign w:val="center"/>
          </w:tcPr>
          <w:p w:rsidR="00733ADB" w:rsidRPr="000A2969" w:rsidRDefault="00733ADB" w:rsidP="00733ADB">
            <w:pPr>
              <w:pStyle w:val="ConsPlusNormal"/>
              <w:jc w:val="center"/>
              <w:outlineLvl w:val="3"/>
              <w:rPr>
                <w:b/>
                <w:sz w:val="16"/>
                <w:szCs w:val="16"/>
              </w:rPr>
            </w:pPr>
            <w:r w:rsidRPr="000A2969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118" w:type="dxa"/>
            <w:vAlign w:val="center"/>
          </w:tcPr>
          <w:p w:rsidR="00733ADB" w:rsidRPr="000A2969" w:rsidRDefault="00733ADB" w:rsidP="00733ADB">
            <w:pPr>
              <w:pStyle w:val="ConsPlusNormal"/>
              <w:rPr>
                <w:b/>
                <w:sz w:val="16"/>
                <w:szCs w:val="16"/>
              </w:rPr>
            </w:pPr>
            <w:r w:rsidRPr="000A2969">
              <w:rPr>
                <w:b/>
                <w:sz w:val="16"/>
                <w:szCs w:val="16"/>
              </w:rPr>
              <w:t>Строительные работы</w:t>
            </w:r>
          </w:p>
        </w:tc>
        <w:tc>
          <w:tcPr>
            <w:tcW w:w="1587" w:type="dxa"/>
            <w:vAlign w:val="center"/>
          </w:tcPr>
          <w:p w:rsidR="00733ADB" w:rsidRPr="000A2969" w:rsidRDefault="00733ADB" w:rsidP="00733ADB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3418" w:type="dxa"/>
            <w:vAlign w:val="center"/>
          </w:tcPr>
          <w:p w:rsidR="00733ADB" w:rsidRPr="000A2969" w:rsidRDefault="00733ADB" w:rsidP="00733ADB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Земляные работы, выполняемые: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8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1. Земляные работы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81-02-01-....)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1.1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механизированным способом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46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1.2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ручным способом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40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1.3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 применением средств гидромеханизации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44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1.4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по другим видам работ (подготовительным, сопутствующим, укрепительным)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41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1.5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механизированное рыхление и разработка вечномерзлого грунта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44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spacing w:line="240" w:lineRule="atLeast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spacing w:line="240" w:lineRule="atLeast"/>
              <w:rPr>
                <w:sz w:val="16"/>
                <w:szCs w:val="16"/>
              </w:rPr>
            </w:pPr>
            <w:proofErr w:type="spellStart"/>
            <w:r w:rsidRPr="00733ADB">
              <w:rPr>
                <w:sz w:val="16"/>
                <w:szCs w:val="16"/>
              </w:rPr>
              <w:t>Горновскрышные</w:t>
            </w:r>
            <w:proofErr w:type="spellEnd"/>
            <w:r w:rsidRPr="00733ADB">
              <w:rPr>
                <w:sz w:val="16"/>
                <w:szCs w:val="16"/>
              </w:rPr>
              <w:t xml:space="preserve"> работы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spacing w:line="240" w:lineRule="atLeast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44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spacing w:line="240" w:lineRule="atLeast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 xml:space="preserve">Сметные нормы &lt;*&gt; на строительные работы сборника 2. </w:t>
            </w:r>
            <w:proofErr w:type="spellStart"/>
            <w:r w:rsidRPr="00733ADB">
              <w:rPr>
                <w:sz w:val="16"/>
                <w:szCs w:val="16"/>
              </w:rPr>
              <w:t>Горновскрышные</w:t>
            </w:r>
            <w:proofErr w:type="spellEnd"/>
            <w:r w:rsidRPr="00733ADB">
              <w:rPr>
                <w:sz w:val="16"/>
                <w:szCs w:val="16"/>
              </w:rPr>
              <w:t xml:space="preserve"> работы</w:t>
            </w:r>
          </w:p>
          <w:p w:rsidR="00733ADB" w:rsidRPr="00733ADB" w:rsidRDefault="00733ADB" w:rsidP="00733ADB">
            <w:pPr>
              <w:pStyle w:val="ConsPlusNormal"/>
              <w:spacing w:line="240" w:lineRule="atLeast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81-02-02-....)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Буровзрывные работы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67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3. Буровзрывные работы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81-02-03-....)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Скважины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45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4. Скважины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81-02-04-....)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Свайные работы, опускные колодцы, закрепление грунтов: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8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5. Свайные работы, опускные колодцы, закрепление грунтов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81-02-05-....)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5.1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свайные работы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70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5.2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опускные колодцы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51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5.3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закрепление грунтов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52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Бетонные и железобетонные монолитные конструкции и работы в строительстве (за исключением пунктов 6.1, 6.2)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58</w:t>
            </w:r>
          </w:p>
        </w:tc>
        <w:tc>
          <w:tcPr>
            <w:tcW w:w="3418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6. Бетонные и железобетонные конструкции монолитные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81-02-06-....)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6.1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 применением индустриальных видов опалубки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55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6.2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конструкции зданий атомных электростанций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65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Бетонные и железобетонные сборные конструкции и работы в строительстве (за исключением пунктов 7.1 и 7.2)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73</w:t>
            </w:r>
          </w:p>
        </w:tc>
        <w:tc>
          <w:tcPr>
            <w:tcW w:w="3418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7. Бетонные и железобетонные конструкции сборные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lastRenderedPageBreak/>
              <w:t>(ГЭСН 81-02-07-....)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lastRenderedPageBreak/>
              <w:t>7.1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жилых, общественных и административно-бытовых зданий промышленных предприятий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80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lastRenderedPageBreak/>
              <w:t>7.2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конструкции зданий атомных электростанций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85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Конструкции из кирпича и блоков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69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8. Конструкции из кирпича и блоков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81-02-08-....)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Строительные металлические конструкции (за исключением пункта 9.1)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62</w:t>
            </w:r>
          </w:p>
        </w:tc>
        <w:tc>
          <w:tcPr>
            <w:tcW w:w="3418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9. Строительные металлические конструкции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81-02-09-....)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9.1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конструкции атомных электрических станций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85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Деревянные конструкции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55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10. Деревянные конструкции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81-02-10-....)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Полы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65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11. Полы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81-02-11-....)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Кровли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57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12. Кровли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81-02-12-....)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Защита строительных конструкций и оборудования от коррозии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51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13. Защита строительных конструкций и оборудования от коррозии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81-02-13-....)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14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Конструкции в сельском строительстве (за исключением пунктов 14.1, 14.2)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64</w:t>
            </w:r>
          </w:p>
        </w:tc>
        <w:tc>
          <w:tcPr>
            <w:tcW w:w="3418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14. Конструкции в сельском строительстве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81-02-14-....)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14.1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здания и сооружения из бетонных и железобетонных конструкций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62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14.2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установка железобетонных конструкций при строительстве теплиц и овощехранилищ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59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15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Отделочные работы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49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15. Отделочные работы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81-02-15-....)</w:t>
            </w:r>
          </w:p>
        </w:tc>
      </w:tr>
      <w:tr w:rsidR="00733ADB" w:rsidRPr="00733ADB" w:rsidTr="00153314">
        <w:tc>
          <w:tcPr>
            <w:tcW w:w="907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16</w:t>
            </w:r>
          </w:p>
        </w:tc>
        <w:tc>
          <w:tcPr>
            <w:tcW w:w="3118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733ADB">
              <w:rPr>
                <w:sz w:val="16"/>
                <w:szCs w:val="16"/>
              </w:rPr>
              <w:t>Сантехнические работы: внутренние (трубопроводы, внутренние устройства водопровода, канализации, отопления, газоснабжения, вентиляция и кондиционирование воздуха)</w:t>
            </w:r>
            <w:proofErr w:type="gramEnd"/>
          </w:p>
        </w:tc>
        <w:tc>
          <w:tcPr>
            <w:tcW w:w="1587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72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16. Трубопроводы внутренние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81-02-16-....), за исключением таблицы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16-02-010)</w:t>
            </w:r>
          </w:p>
        </w:tc>
      </w:tr>
      <w:tr w:rsidR="00733ADB" w:rsidRPr="00733ADB" w:rsidTr="00153314">
        <w:tc>
          <w:tcPr>
            <w:tcW w:w="907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17. Водопровод и канализация - внутренние устройства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81-02-17-....)</w:t>
            </w:r>
          </w:p>
        </w:tc>
      </w:tr>
      <w:tr w:rsidR="00733ADB" w:rsidRPr="00733ADB" w:rsidTr="00153314">
        <w:tc>
          <w:tcPr>
            <w:tcW w:w="907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18. Отопление - внутренние устройства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81-02-18-....)</w:t>
            </w:r>
          </w:p>
        </w:tc>
      </w:tr>
      <w:tr w:rsidR="00733ADB" w:rsidRPr="00733ADB" w:rsidTr="00153314">
        <w:tc>
          <w:tcPr>
            <w:tcW w:w="907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19. Газоснабжение - внутренние устройства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81-02-19-....)</w:t>
            </w:r>
          </w:p>
        </w:tc>
      </w:tr>
      <w:tr w:rsidR="00733ADB" w:rsidRPr="00733ADB" w:rsidTr="00153314">
        <w:tc>
          <w:tcPr>
            <w:tcW w:w="907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20. Вентиляция и кондиционирование воздуха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81-02-20-....)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17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Временные сборно-разборные здания и сооружения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44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21. Временные сборно-разборные здания и сооружения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81-02-21-....)</w:t>
            </w:r>
          </w:p>
        </w:tc>
      </w:tr>
      <w:tr w:rsidR="00733ADB" w:rsidRPr="00733ADB" w:rsidTr="00153314">
        <w:tc>
          <w:tcPr>
            <w:tcW w:w="907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18</w:t>
            </w:r>
          </w:p>
        </w:tc>
        <w:tc>
          <w:tcPr>
            <w:tcW w:w="3118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Наружные сети водопровода, канализации, теплоснабжения, газопроводы</w:t>
            </w:r>
          </w:p>
        </w:tc>
        <w:tc>
          <w:tcPr>
            <w:tcW w:w="1587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74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22. Водопровод - наружные сети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81-02-22-....)</w:t>
            </w:r>
          </w:p>
        </w:tc>
      </w:tr>
      <w:tr w:rsidR="00733ADB" w:rsidRPr="00733ADB" w:rsidTr="00153314">
        <w:tc>
          <w:tcPr>
            <w:tcW w:w="907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23. Канализация - наружные сети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81-02-23-....)</w:t>
            </w:r>
          </w:p>
        </w:tc>
      </w:tr>
      <w:tr w:rsidR="00733ADB" w:rsidRPr="00733ADB" w:rsidTr="00153314">
        <w:tc>
          <w:tcPr>
            <w:tcW w:w="907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24. Теплоснабжение и газопроводы - наружные сети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81-02-24-....)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19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Магистральные и промысловые трубопроводы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60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25. Магистральные и промысловые трубопроводы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81-02-25-....)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20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Теплоизоляционные работы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55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26. Теплоизоляционные работы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81-02-26-....)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21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 xml:space="preserve">Автомобильные дороги (за исключением </w:t>
            </w:r>
            <w:r w:rsidRPr="00733ADB">
              <w:rPr>
                <w:sz w:val="16"/>
                <w:szCs w:val="16"/>
              </w:rPr>
              <w:lastRenderedPageBreak/>
              <w:t>пункта 21.1)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 xml:space="preserve">Сметные нормы &lt;*&gt; на строительные работы </w:t>
            </w:r>
            <w:r w:rsidRPr="00733ADB">
              <w:rPr>
                <w:sz w:val="16"/>
                <w:szCs w:val="16"/>
              </w:rPr>
              <w:lastRenderedPageBreak/>
              <w:t>сборника 27. Автомобильные дороги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81-02-27-....)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lastRenderedPageBreak/>
              <w:t>21.1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устройство покрытий дорожек, тротуаров, мостовых и площадок и прочее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77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27. Автомобильные дороги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81-02-27-....)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22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Железные дороги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65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28. Железные дороги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81-02-28-....)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23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Тоннели и метрополитены: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8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29. Тоннели и метрополитены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81-02-29-....)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23.1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закрытый способ работ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75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23.2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открытый способ работ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60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24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Мосты и трубы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80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30. Мосты и трубы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81-02-30-....)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25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Аэродромы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69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31. Аэродромы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81-02-31-....)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26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Трамвайные пути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56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32. Трамвайные пути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81-02-32-....)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27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Линии электропередачи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60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33. Линии электропередачи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81-02-33-....)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28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Сооружения связи, радиовещания и телевидения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58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34. Сооружения связи, радиовещания и телевидения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81-02-34-....)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29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Горнопроходческие работы: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8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35. Горнопроходческие работы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81-02-35-....)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29.1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прохождение горных выработок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41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29.2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другие работы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44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30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Земляные конструкции гидротехнических сооружений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44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36. Земляные конструкции гидротехнических сооружений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81-02-36-....)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31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Бетонные и железобетонные конструкции гидротехнических сооружений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49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37. Бетонные и железобетонные конструкции гидротехнических сооружений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81-02-37-....)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32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Каменные конструкции гидротехнических сооружений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56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38. Каменные конструкции гидротехнических сооружений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81-02-38-....)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33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Металлические конструкции гидротехнических сооружений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63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39. Металлические конструкции гидротехнических сооружений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81-02-39-....)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34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Деревянные конструкции гидротехнических сооружений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49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40. Деревянные конструкции гидротехнических сооружений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81-02-40-....)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35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Гидроизоляционные работы в гидротехнических сооружениях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58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41. Гидроизоляционные работы в гидротехнических сооружениях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81-02-41-....)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36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51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42. Берегоукрепительные работы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81-02-42-....)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37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733ADB">
              <w:rPr>
                <w:sz w:val="16"/>
                <w:szCs w:val="16"/>
              </w:rPr>
              <w:t>Судовозные</w:t>
            </w:r>
            <w:proofErr w:type="spellEnd"/>
            <w:r w:rsidRPr="00733ADB">
              <w:rPr>
                <w:sz w:val="16"/>
                <w:szCs w:val="16"/>
              </w:rPr>
              <w:t xml:space="preserve"> пути стапелей и слипов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56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 xml:space="preserve">Сметные нормы &lt;*&gt; на строительные работы сборника 43. </w:t>
            </w:r>
            <w:proofErr w:type="spellStart"/>
            <w:r w:rsidRPr="00733ADB">
              <w:rPr>
                <w:sz w:val="16"/>
                <w:szCs w:val="16"/>
              </w:rPr>
              <w:t>Судовозные</w:t>
            </w:r>
            <w:proofErr w:type="spellEnd"/>
            <w:r w:rsidRPr="00733ADB">
              <w:rPr>
                <w:sz w:val="16"/>
                <w:szCs w:val="16"/>
              </w:rPr>
              <w:t xml:space="preserve"> пути стапелей и слипов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81-02-43-....)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38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Подводно-строительные (водолазные) работы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55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44. Подводно-строительные (водолазные) работы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81-02-44-....)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39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Промышленные печи и трубы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62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45. Промышленные печи и трубы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81-02-45-....)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40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Работы по реконструкции зданий и сооружений: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8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46. Работы при реконструкции зданий и сооружений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81-02-46-....)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40.1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усиление и замена существующих конструкций, возведение отдельных конструктивных элементов (кроме работ по приготовлению материалов в построечных условиях)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59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40.2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 xml:space="preserve">разборка отдельных конструктивных элементов здания (сооружения), а также </w:t>
            </w:r>
            <w:r w:rsidRPr="00733ADB">
              <w:rPr>
                <w:sz w:val="16"/>
                <w:szCs w:val="16"/>
              </w:rPr>
              <w:lastRenderedPageBreak/>
              <w:t>зданий (сооружений) в целом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Озеленение. Защитные лесонасаждения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72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строительные работы сборника 47. Озеленение, защитные лесонасаждения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(ГЭСН 81-02-47-....)</w:t>
            </w:r>
          </w:p>
        </w:tc>
      </w:tr>
      <w:tr w:rsidR="00733ADB" w:rsidRPr="000A2969" w:rsidTr="00153314">
        <w:tc>
          <w:tcPr>
            <w:tcW w:w="907" w:type="dxa"/>
            <w:vAlign w:val="center"/>
          </w:tcPr>
          <w:p w:rsidR="00733ADB" w:rsidRPr="000A2969" w:rsidRDefault="00733ADB" w:rsidP="00733ADB">
            <w:pPr>
              <w:pStyle w:val="ConsPlusNormal"/>
              <w:jc w:val="center"/>
              <w:outlineLvl w:val="3"/>
              <w:rPr>
                <w:b/>
                <w:sz w:val="16"/>
                <w:szCs w:val="16"/>
              </w:rPr>
            </w:pPr>
            <w:r w:rsidRPr="000A2969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118" w:type="dxa"/>
            <w:vAlign w:val="center"/>
          </w:tcPr>
          <w:p w:rsidR="00733ADB" w:rsidRPr="000A2969" w:rsidRDefault="00733ADB" w:rsidP="00733ADB">
            <w:pPr>
              <w:pStyle w:val="ConsPlusNormal"/>
              <w:rPr>
                <w:b/>
                <w:sz w:val="16"/>
                <w:szCs w:val="16"/>
              </w:rPr>
            </w:pPr>
            <w:r w:rsidRPr="000A2969">
              <w:rPr>
                <w:b/>
                <w:sz w:val="16"/>
                <w:szCs w:val="16"/>
              </w:rPr>
              <w:t>Монтаж оборудования</w:t>
            </w:r>
          </w:p>
        </w:tc>
        <w:tc>
          <w:tcPr>
            <w:tcW w:w="1587" w:type="dxa"/>
            <w:vAlign w:val="center"/>
          </w:tcPr>
          <w:p w:rsidR="00733ADB" w:rsidRPr="000A2969" w:rsidRDefault="00733ADB" w:rsidP="00733ADB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3418" w:type="dxa"/>
            <w:vAlign w:val="center"/>
          </w:tcPr>
          <w:p w:rsidR="00733ADB" w:rsidRPr="000A2969" w:rsidRDefault="00733ADB" w:rsidP="00733ADB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Металлообрабатывающее оборудование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46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1. Металлообрабатывающее оборудование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81-03-01-....)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43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Деревообрабатывающее оборудование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45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2. Деревообрабатывающее оборудование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81-03-02-....)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44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Подъемно-транспортное оборудование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49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3. Подъемно-транспортное оборудование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81-03-03-....)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45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Дробильно-размольное, обогатительное и агломерационное оборудование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49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4. Дробильно-размольное, обогатительное и агломерационное оборудование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81-03-04-....)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46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Весовое оборудование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47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5. Весовое оборудование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81-03-05-....)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47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Теплосиловое оборудование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45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6. Теплосиловое оборудование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81-03-06-....)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48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Компрессорные установки, насосы и вентиляторы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47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7. Компрессорные установки, насосы и вентиляторы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81-03-07-....)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49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Электротехнические установки (за исключением пункта 52):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8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8. Электротехнические установки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81-03-08-....)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49.1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на атомных электростанциях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68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49.2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на горнорудных объектах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56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49.3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на других объектах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51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50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Электрические печи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48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9. Электрические печи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81-03-09-....)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связи (за исключением пункта 52):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51.1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прокладка и монтаж сетей связи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46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10. Оборудование связи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81-03-10-....),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отделы с 1 по 3, отдел 6 разделы 2, 3 - при прокладке городских волоконно-оптических кабелей,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4, 5, отделы 8, 9, 10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51.2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монтаж радиотелевизионного и электронного оборудования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53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10. Оборудование связи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81-03-10-....),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отделы 4 и 5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51.3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прокладка и монтаж междугородных линий связи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52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10. Оборудование связи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81-03-10-....),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733ADB">
              <w:rPr>
                <w:sz w:val="16"/>
                <w:szCs w:val="16"/>
              </w:rPr>
              <w:t>отдел 6 разделы 1, 3 (при прокладке междугородных (</w:t>
            </w:r>
            <w:proofErr w:type="spellStart"/>
            <w:r w:rsidRPr="00733ADB">
              <w:rPr>
                <w:sz w:val="16"/>
                <w:szCs w:val="16"/>
              </w:rPr>
              <w:t>зоновых</w:t>
            </w:r>
            <w:proofErr w:type="spellEnd"/>
            <w:r w:rsidRPr="00733ADB">
              <w:rPr>
                <w:sz w:val="16"/>
                <w:szCs w:val="16"/>
              </w:rPr>
              <w:t>) волоконно-оптических кабелей</w:t>
            </w:r>
            <w:proofErr w:type="gramEnd"/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51.4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устройство сигнализации, централизации, блокировки и связи на железных дорогах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45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10. Оборудование связи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81-03-10-....),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отдел 7</w:t>
            </w:r>
          </w:p>
        </w:tc>
      </w:tr>
      <w:tr w:rsidR="00733ADB" w:rsidRPr="00733ADB" w:rsidTr="00153314">
        <w:tc>
          <w:tcPr>
            <w:tcW w:w="907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52</w:t>
            </w:r>
          </w:p>
        </w:tc>
        <w:tc>
          <w:tcPr>
            <w:tcW w:w="3118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Устройство средств посадки самолетов и систем управления воздушным движением на аэродромах</w:t>
            </w:r>
          </w:p>
        </w:tc>
        <w:tc>
          <w:tcPr>
            <w:tcW w:w="1587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48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8. Электротехнические установки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81-03-08-....)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10. Оборудование связи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81-03-10-....)</w:t>
            </w:r>
          </w:p>
        </w:tc>
      </w:tr>
      <w:tr w:rsidR="00733ADB" w:rsidRPr="00733ADB" w:rsidTr="00153314">
        <w:tc>
          <w:tcPr>
            <w:tcW w:w="907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11. Приборы, средства автоматизации и вычислительной техники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81-03-11-....)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53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Приборы, средства автоматизации и вычислительной техники (за исключением пункта 52)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46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11. Приборы, средства автоматизации и вычислительной техники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81-03-11-....)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Технологические трубопроводы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46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12. Технологические трубопроводы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81-03-12-....),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за исключением отдела 18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55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атомных электрических станций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60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13. Оборудование атомных электрических станций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81-03-13-....)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56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прокатных производств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46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14. Оборудование прокатных производств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81-03-14-....)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57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для очистки газов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46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15. Оборудование для очистки газов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81-03-15-....)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58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предприятий черной металлургии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49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16. Оборудование предприятий черной металлургии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81-03-16-....)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59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предприятий цветной металлургии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46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17. Оборудование предприятий цветной металлургии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81-03-17-....)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60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предприятий химической и нефтеперерабатывающей промышленности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46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18. Оборудование предприятий химической и нефтеперерабатывающей промышленности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81-03-18-....)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предприятий угольной и торфяной промышленности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46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19. Оборудование предприятий угольной и торфяной промышленности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81-03-19-....)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сигнализации, централизации, блокировки и контактной сети на железнодорожном транспорте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45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20. Оборудование сигнализации, централизации, блокировки и контактной сети на железнодорожном транспорте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81-03-20-....)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63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метрополитенов и тоннелей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60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21. Оборудование метрополитенов и тоннелей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81-03-21-....)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64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гидроэлектрических станций и гидротехнических сооружений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47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22. Оборудование гидроэлектрических станций и гидротехнических сооружений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81-03-22-....)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65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предприятий электротехнической промышленности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45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23. Оборудование предприятий электротехнической промышленности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81-03-23-....)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66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предприятий промышленности строительных материалов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47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24. Оборудование предприятий промышленности строительных материалов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81-03-24-....)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67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предприятий целлюлозно-бумажной промышленности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47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25. Оборудование предприятий целлюлозно-бумажной промышленности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81-03-25-....)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68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предприятий текстильной промышленности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46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26. Оборудование предприятий текстильной промышленности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81-03-26-....)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69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предприятий полиграфической промышленности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44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27. Оборудование предприятий полиграфической промышленности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81-03-27-....)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70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предприятий пищевой промышленности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46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28. Оборудование предприятий пищевой промышленности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81-03-28-....)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71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театрально-зрелищных предприятий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44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29. Оборудование театрально-зрелищных предприятий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81-03-29-....)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72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зернохранилищ и предприятий по переработке зерна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45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30. Оборудование зернохранилищ и предприятий по переработке зерна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81-03-30-....)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предприятий кинематографии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44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31. Оборудование предприятий кинематографии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81-03-31-....)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74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предприятий электронной промышленности и промышленности сре</w:t>
            </w:r>
            <w:proofErr w:type="gramStart"/>
            <w:r w:rsidRPr="00733ADB">
              <w:rPr>
                <w:sz w:val="16"/>
                <w:szCs w:val="16"/>
              </w:rPr>
              <w:t>дств св</w:t>
            </w:r>
            <w:proofErr w:type="gramEnd"/>
            <w:r w:rsidRPr="00733ADB">
              <w:rPr>
                <w:sz w:val="16"/>
                <w:szCs w:val="16"/>
              </w:rPr>
              <w:t>язи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45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32. Оборудование предприятий электронной промышленности и промышленности сре</w:t>
            </w:r>
            <w:proofErr w:type="gramStart"/>
            <w:r w:rsidRPr="00733ADB">
              <w:rPr>
                <w:sz w:val="16"/>
                <w:szCs w:val="16"/>
              </w:rPr>
              <w:t>дств св</w:t>
            </w:r>
            <w:proofErr w:type="gramEnd"/>
            <w:r w:rsidRPr="00733ADB">
              <w:rPr>
                <w:sz w:val="16"/>
                <w:szCs w:val="16"/>
              </w:rPr>
              <w:t>язи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81-03-32-....)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75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предприятий легкой промышленности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44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33. Оборудование предприятий легкой промышленности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81-03-33-....)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76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учреждений здравоохранения и предприятий медицинской промышленности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44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34. Оборудование учреждений здравоохранения и предприятий медицинской промышленности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81-03-34-....)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77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сельскохозяйственных производств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45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35. Оборудование сельскохозяйственных производств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81-03-35-....)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78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предприятий бытового обслуживания и коммунального хозяйства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45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36. Оборудование предприятий бытового обслуживания и коммунального хозяйства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81-03-36-....)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79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Оборудование общего назначения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49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37. Оборудование общего назначения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81-03-37-....)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80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Изготовление технологических металлических конструкций в условиях производственных баз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45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38. Изготовление технологических металлических конструкций в условиях производственных баз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81-03-38-....)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81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Контроль монтажных сварных соединений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45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39. Контроль монтажных сварных соединений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81-03-39-....)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82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Дополнительное перемещение оборудования и материальных ресурсов, сверх предусмотренного государственными элементными сметными нормами на монтаж оборудования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44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монтаж оборудования сборника 40. Дополнительное перемещение оборудования и материальных ресурсов сверх предусмотренного государственными элементными сметными нормами на монтаж оборудования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</w:t>
            </w:r>
            <w:proofErr w:type="spellEnd"/>
            <w:r w:rsidRPr="00733ADB">
              <w:rPr>
                <w:sz w:val="16"/>
                <w:szCs w:val="16"/>
              </w:rPr>
              <w:t xml:space="preserve"> 81-03-40-....)</w:t>
            </w:r>
          </w:p>
        </w:tc>
      </w:tr>
      <w:tr w:rsidR="00733ADB" w:rsidRPr="000A2969" w:rsidTr="00153314">
        <w:tc>
          <w:tcPr>
            <w:tcW w:w="907" w:type="dxa"/>
            <w:vAlign w:val="center"/>
          </w:tcPr>
          <w:p w:rsidR="00733ADB" w:rsidRPr="000A2969" w:rsidRDefault="00733ADB" w:rsidP="00733ADB">
            <w:pPr>
              <w:pStyle w:val="ConsPlusNormal"/>
              <w:jc w:val="center"/>
              <w:outlineLvl w:val="3"/>
              <w:rPr>
                <w:b/>
                <w:sz w:val="16"/>
                <w:szCs w:val="16"/>
              </w:rPr>
            </w:pPr>
            <w:r w:rsidRPr="000A2969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118" w:type="dxa"/>
            <w:vAlign w:val="center"/>
          </w:tcPr>
          <w:p w:rsidR="00733ADB" w:rsidRPr="000A2969" w:rsidRDefault="00733ADB" w:rsidP="00733ADB">
            <w:pPr>
              <w:pStyle w:val="ConsPlusNormal"/>
              <w:rPr>
                <w:b/>
                <w:sz w:val="16"/>
                <w:szCs w:val="16"/>
              </w:rPr>
            </w:pPr>
            <w:r w:rsidRPr="000A2969">
              <w:rPr>
                <w:b/>
                <w:sz w:val="16"/>
                <w:szCs w:val="16"/>
              </w:rPr>
              <w:t>Пусконаладочные работы</w:t>
            </w:r>
          </w:p>
        </w:tc>
        <w:tc>
          <w:tcPr>
            <w:tcW w:w="1587" w:type="dxa"/>
            <w:vAlign w:val="center"/>
          </w:tcPr>
          <w:p w:rsidR="00733ADB" w:rsidRPr="000A2969" w:rsidRDefault="00733ADB" w:rsidP="00733ADB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3418" w:type="dxa"/>
            <w:vAlign w:val="center"/>
          </w:tcPr>
          <w:p w:rsidR="00733ADB" w:rsidRPr="000A2969" w:rsidRDefault="00733ADB" w:rsidP="00733ADB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83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Пусконаладочные работы (за исключением технологического оборудования АЭС)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36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сборников на пусконаладочные работы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ГЭСНп</w:t>
            </w:r>
            <w:proofErr w:type="spellEnd"/>
            <w:proofErr w:type="gramStart"/>
            <w:r w:rsidRPr="00733ADB">
              <w:rPr>
                <w:sz w:val="16"/>
                <w:szCs w:val="16"/>
              </w:rPr>
              <w:t>-....)</w:t>
            </w:r>
            <w:proofErr w:type="gramEnd"/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84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Пусконаладочные работы технологического оборудования АЭС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40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сборников на пусконаладочные работы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ГЭСНп</w:t>
            </w:r>
            <w:proofErr w:type="spellEnd"/>
            <w:proofErr w:type="gramStart"/>
            <w:r w:rsidRPr="00733ADB">
              <w:rPr>
                <w:sz w:val="16"/>
                <w:szCs w:val="16"/>
              </w:rPr>
              <w:t>-....)</w:t>
            </w:r>
            <w:proofErr w:type="gramEnd"/>
          </w:p>
        </w:tc>
      </w:tr>
      <w:tr w:rsidR="00733ADB" w:rsidRPr="000A2969" w:rsidTr="00153314">
        <w:tc>
          <w:tcPr>
            <w:tcW w:w="907" w:type="dxa"/>
            <w:vAlign w:val="center"/>
          </w:tcPr>
          <w:p w:rsidR="00733ADB" w:rsidRPr="000A2969" w:rsidRDefault="00733ADB" w:rsidP="00733ADB">
            <w:pPr>
              <w:pStyle w:val="ConsPlusNormal"/>
              <w:jc w:val="center"/>
              <w:outlineLvl w:val="3"/>
              <w:rPr>
                <w:b/>
                <w:sz w:val="16"/>
                <w:szCs w:val="16"/>
              </w:rPr>
            </w:pPr>
            <w:r w:rsidRPr="000A2969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118" w:type="dxa"/>
            <w:vAlign w:val="center"/>
          </w:tcPr>
          <w:p w:rsidR="00733ADB" w:rsidRPr="000A2969" w:rsidRDefault="00733ADB" w:rsidP="00733ADB">
            <w:pPr>
              <w:pStyle w:val="ConsPlusNormal"/>
              <w:rPr>
                <w:b/>
                <w:sz w:val="16"/>
                <w:szCs w:val="16"/>
              </w:rPr>
            </w:pPr>
            <w:r w:rsidRPr="000A2969">
              <w:rPr>
                <w:b/>
                <w:sz w:val="16"/>
                <w:szCs w:val="16"/>
              </w:rPr>
              <w:t>Ремонтно-строительные работы</w:t>
            </w:r>
          </w:p>
        </w:tc>
        <w:tc>
          <w:tcPr>
            <w:tcW w:w="1587" w:type="dxa"/>
            <w:vAlign w:val="center"/>
          </w:tcPr>
          <w:p w:rsidR="00733ADB" w:rsidRPr="000A2969" w:rsidRDefault="00733ADB" w:rsidP="00733ADB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3418" w:type="dxa"/>
            <w:vAlign w:val="center"/>
          </w:tcPr>
          <w:p w:rsidR="00733ADB" w:rsidRPr="000A2969" w:rsidRDefault="00733ADB" w:rsidP="00733ADB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85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Земляные работы, выполняемые: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8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ремонтно-строительные работы сборника 51. Земляные работы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ГЭСНр</w:t>
            </w:r>
            <w:proofErr w:type="spellEnd"/>
            <w:r w:rsidRPr="00733ADB">
              <w:rPr>
                <w:sz w:val="16"/>
                <w:szCs w:val="16"/>
              </w:rPr>
              <w:t xml:space="preserve"> 81-02-51-....)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85.1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механизированным способом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41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85.2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вручную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40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86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Фундаменты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55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ремонтно-строительные работы сборника 52. Фундаменты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ГЭСНр</w:t>
            </w:r>
            <w:proofErr w:type="spellEnd"/>
            <w:r w:rsidRPr="00733ADB">
              <w:rPr>
                <w:sz w:val="16"/>
                <w:szCs w:val="16"/>
              </w:rPr>
              <w:t xml:space="preserve"> 81-02-52-....)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87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Стены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52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ремонтно-строительные работы сборника 53. Стены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ГЭСНр</w:t>
            </w:r>
            <w:proofErr w:type="spellEnd"/>
            <w:r w:rsidRPr="00733ADB">
              <w:rPr>
                <w:sz w:val="16"/>
                <w:szCs w:val="16"/>
              </w:rPr>
              <w:t xml:space="preserve"> 81-02-53-....)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88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Перекрытия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59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ремонтно-строительные работы сборника 54. Перекрытия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ГЭСНр</w:t>
            </w:r>
            <w:proofErr w:type="spellEnd"/>
            <w:r w:rsidRPr="00733ADB">
              <w:rPr>
                <w:sz w:val="16"/>
                <w:szCs w:val="16"/>
              </w:rPr>
              <w:t xml:space="preserve"> 81-02-54-....)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89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Перегородки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49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ремонтно-строительные работы сборника 55. Перегородки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ГЭСНр</w:t>
            </w:r>
            <w:proofErr w:type="spellEnd"/>
            <w:r w:rsidRPr="00733ADB">
              <w:rPr>
                <w:sz w:val="16"/>
                <w:szCs w:val="16"/>
              </w:rPr>
              <w:t xml:space="preserve"> 81-02-55-....)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90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Проемы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47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ремонтно-строительные работы сборника 56. Проемы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ГЭСНр</w:t>
            </w:r>
            <w:proofErr w:type="spellEnd"/>
            <w:r w:rsidRPr="00733ADB">
              <w:rPr>
                <w:sz w:val="16"/>
                <w:szCs w:val="16"/>
              </w:rPr>
              <w:t xml:space="preserve"> 81-02-56-....)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91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Полы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49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ремонтно-строительные работы сборника 57. Полы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ГЭСНр</w:t>
            </w:r>
            <w:proofErr w:type="spellEnd"/>
            <w:r w:rsidRPr="00733ADB">
              <w:rPr>
                <w:sz w:val="16"/>
                <w:szCs w:val="16"/>
              </w:rPr>
              <w:t xml:space="preserve"> 81-02-57-....)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92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Крыши, кровли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46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ремонтно-строительные работы сборника 58. Крыши, кровли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733ADB">
              <w:rPr>
                <w:sz w:val="16"/>
                <w:szCs w:val="16"/>
              </w:rPr>
              <w:t>ГЭСНр</w:t>
            </w:r>
            <w:proofErr w:type="spellEnd"/>
            <w:r w:rsidRPr="00733ADB">
              <w:rPr>
                <w:sz w:val="16"/>
                <w:szCs w:val="16"/>
              </w:rPr>
              <w:t xml:space="preserve"> 81-02-58-....)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lastRenderedPageBreak/>
              <w:t>93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Лестницы, крыльца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45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ремонтно-строительные работы сборника 59. Лестницы, крыльца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ГЭСНр</w:t>
            </w:r>
            <w:proofErr w:type="spellEnd"/>
            <w:r w:rsidRPr="00733ADB">
              <w:rPr>
                <w:sz w:val="16"/>
                <w:szCs w:val="16"/>
              </w:rPr>
              <w:t xml:space="preserve"> 81-02-59-....)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94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Печные работы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44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ремонтно-строительные работы сборника 60. Печные работы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ГЭСНр</w:t>
            </w:r>
            <w:proofErr w:type="spellEnd"/>
            <w:r w:rsidRPr="00733ADB">
              <w:rPr>
                <w:sz w:val="16"/>
                <w:szCs w:val="16"/>
              </w:rPr>
              <w:t xml:space="preserve"> 81-02-60-....)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95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Штукатурные работы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44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ремонтно-строительные работы сборника 61. Штукатурные работы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ГЭСНр</w:t>
            </w:r>
            <w:proofErr w:type="spellEnd"/>
            <w:r w:rsidRPr="00733ADB">
              <w:rPr>
                <w:sz w:val="16"/>
                <w:szCs w:val="16"/>
              </w:rPr>
              <w:t xml:space="preserve"> 81-02-61-....)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96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Малярные работы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46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ремонтно-строительные работы сборника 62. Малярные работы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ГЭСНр</w:t>
            </w:r>
            <w:proofErr w:type="spellEnd"/>
            <w:r w:rsidRPr="00733ADB">
              <w:rPr>
                <w:sz w:val="16"/>
                <w:szCs w:val="16"/>
              </w:rPr>
              <w:t xml:space="preserve"> 81-02-62-....)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97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Стекольные, обойные и облицовочные работы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45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ремонтно-строительные работы сборника 63. Стекольные, обойные и облицовочные работы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ГЭСНр</w:t>
            </w:r>
            <w:proofErr w:type="spellEnd"/>
            <w:r w:rsidRPr="00733ADB">
              <w:rPr>
                <w:sz w:val="16"/>
                <w:szCs w:val="16"/>
              </w:rPr>
              <w:t xml:space="preserve"> 81-02-63-....)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98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Лепные работы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43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ремонтно-строительные работы сборника 64. Лепные работы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ГЭСНр</w:t>
            </w:r>
            <w:proofErr w:type="spellEnd"/>
            <w:r w:rsidRPr="00733ADB">
              <w:rPr>
                <w:sz w:val="16"/>
                <w:szCs w:val="16"/>
              </w:rPr>
              <w:t xml:space="preserve"> 81-02-64-....)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99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Внутренние санитарно-технические работы: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8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ремонтно-строительные работы сборника 65. Внутренние санитарно-технические работы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ГЭСНр</w:t>
            </w:r>
            <w:proofErr w:type="spellEnd"/>
            <w:r w:rsidRPr="00733ADB">
              <w:rPr>
                <w:sz w:val="16"/>
                <w:szCs w:val="16"/>
              </w:rPr>
              <w:t xml:space="preserve"> 81-02-65-....)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99.1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демонтаж и разборка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44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99.2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 xml:space="preserve">смена труб, </w:t>
            </w:r>
            <w:proofErr w:type="spellStart"/>
            <w:r w:rsidRPr="00733ADB">
              <w:rPr>
                <w:sz w:val="16"/>
                <w:szCs w:val="16"/>
              </w:rPr>
              <w:t>санприборов</w:t>
            </w:r>
            <w:proofErr w:type="spellEnd"/>
            <w:r w:rsidRPr="00733ADB">
              <w:rPr>
                <w:sz w:val="16"/>
                <w:szCs w:val="16"/>
              </w:rPr>
              <w:t xml:space="preserve">, запорной арматуры и </w:t>
            </w:r>
            <w:proofErr w:type="gramStart"/>
            <w:r w:rsidRPr="00733ADB">
              <w:rPr>
                <w:sz w:val="16"/>
                <w:szCs w:val="16"/>
              </w:rPr>
              <w:t>другое</w:t>
            </w:r>
            <w:proofErr w:type="gramEnd"/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52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100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Наружные инженерные сети: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8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ремонтно-строительные работы сборника 66. Наружные инженерные сети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ГЭСНр</w:t>
            </w:r>
            <w:proofErr w:type="spellEnd"/>
            <w:r w:rsidRPr="00733ADB">
              <w:rPr>
                <w:sz w:val="16"/>
                <w:szCs w:val="16"/>
              </w:rPr>
              <w:t xml:space="preserve"> 81-02-66-....)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100.1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демонтаж, разборка, очистка;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44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100.2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замена участков трубопроводов, восстановление и замена изделий и другое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60</w:t>
            </w:r>
          </w:p>
        </w:tc>
        <w:tc>
          <w:tcPr>
            <w:tcW w:w="34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101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Электромонтажные работы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48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ремонтно-строительные работы сборника 67. Электромонтажные работы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ГЭСНр</w:t>
            </w:r>
            <w:proofErr w:type="spellEnd"/>
            <w:r w:rsidRPr="00733ADB">
              <w:rPr>
                <w:sz w:val="16"/>
                <w:szCs w:val="16"/>
              </w:rPr>
              <w:t xml:space="preserve"> 81-02-67-....)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102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54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ремонтно-строительные работы сборника 68. Благоустройство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ГЭСНр</w:t>
            </w:r>
            <w:proofErr w:type="spellEnd"/>
            <w:r w:rsidRPr="00733ADB">
              <w:rPr>
                <w:sz w:val="16"/>
                <w:szCs w:val="16"/>
              </w:rPr>
              <w:t xml:space="preserve"> 81-02-68-....)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103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Прочие ремонтно-строительные работы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44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ремонтно-строительные работы сборника 69. Прочие ремонтно-строительные работы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ГЭСНр</w:t>
            </w:r>
            <w:proofErr w:type="spellEnd"/>
            <w:r w:rsidRPr="00733ADB">
              <w:rPr>
                <w:sz w:val="16"/>
                <w:szCs w:val="16"/>
              </w:rPr>
              <w:t xml:space="preserve"> 81-02-69-....)</w:t>
            </w:r>
          </w:p>
        </w:tc>
      </w:tr>
      <w:tr w:rsidR="00733ADB" w:rsidRPr="000A2969" w:rsidTr="00153314">
        <w:tc>
          <w:tcPr>
            <w:tcW w:w="907" w:type="dxa"/>
            <w:vAlign w:val="center"/>
          </w:tcPr>
          <w:p w:rsidR="00733ADB" w:rsidRPr="000A2969" w:rsidRDefault="00733ADB" w:rsidP="00733ADB">
            <w:pPr>
              <w:pStyle w:val="ConsPlusNormal"/>
              <w:jc w:val="center"/>
              <w:outlineLvl w:val="3"/>
              <w:rPr>
                <w:b/>
                <w:sz w:val="16"/>
                <w:szCs w:val="16"/>
              </w:rPr>
            </w:pPr>
            <w:r w:rsidRPr="000A2969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118" w:type="dxa"/>
            <w:vAlign w:val="center"/>
          </w:tcPr>
          <w:p w:rsidR="00733ADB" w:rsidRPr="000A2969" w:rsidRDefault="00733ADB" w:rsidP="00733ADB">
            <w:pPr>
              <w:pStyle w:val="ConsPlusNormal"/>
              <w:rPr>
                <w:b/>
                <w:sz w:val="16"/>
                <w:szCs w:val="16"/>
              </w:rPr>
            </w:pPr>
            <w:r w:rsidRPr="000A2969">
              <w:rPr>
                <w:b/>
                <w:sz w:val="16"/>
                <w:szCs w:val="16"/>
              </w:rPr>
              <w:t>Капитальный ремонт оборудования</w:t>
            </w:r>
          </w:p>
        </w:tc>
        <w:tc>
          <w:tcPr>
            <w:tcW w:w="1587" w:type="dxa"/>
            <w:vAlign w:val="center"/>
          </w:tcPr>
          <w:p w:rsidR="00733ADB" w:rsidRPr="000A2969" w:rsidRDefault="00733ADB" w:rsidP="00733ADB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3418" w:type="dxa"/>
            <w:vAlign w:val="center"/>
          </w:tcPr>
          <w:p w:rsidR="00733ADB" w:rsidRPr="000A2969" w:rsidRDefault="00733ADB" w:rsidP="00733ADB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104</w:t>
            </w:r>
          </w:p>
        </w:tc>
        <w:tc>
          <w:tcPr>
            <w:tcW w:w="3118" w:type="dxa"/>
            <w:vMerge w:val="restart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Капитальный ремонт и модернизация оборудования лифтов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44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капитальный ремонт оборудования сборника 1. Капитальный ремонт и модернизация оборудования лифтов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ГЭСНмр</w:t>
            </w:r>
            <w:proofErr w:type="spellEnd"/>
            <w:r w:rsidRPr="00733ADB">
              <w:rPr>
                <w:sz w:val="16"/>
                <w:szCs w:val="16"/>
              </w:rPr>
              <w:t xml:space="preserve"> 81-06-01-....), за исключением отделов 5 и 6</w:t>
            </w:r>
          </w:p>
        </w:tc>
      </w:tr>
      <w:tr w:rsidR="00733ADB" w:rsidRPr="00733ADB" w:rsidTr="00153314">
        <w:tc>
          <w:tcPr>
            <w:tcW w:w="907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733ADB" w:rsidRPr="00733ADB" w:rsidRDefault="00733ADB" w:rsidP="0073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36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капитальный ремонт оборудования сборника 1. Капитальный ремонт и модернизация оборудования лифтов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ГЭСНмр</w:t>
            </w:r>
            <w:proofErr w:type="spellEnd"/>
            <w:r w:rsidRPr="00733ADB">
              <w:rPr>
                <w:sz w:val="16"/>
                <w:szCs w:val="16"/>
              </w:rPr>
              <w:t xml:space="preserve"> 81-06-01-....), отделы 5 и 6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105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Ревизия трубопроводной арматуры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46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на капитальный ремонт оборудования сборника 2. Ревизия трубопроводной арматуры</w:t>
            </w:r>
          </w:p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(</w:t>
            </w:r>
            <w:proofErr w:type="spellStart"/>
            <w:r w:rsidRPr="00733ADB">
              <w:rPr>
                <w:sz w:val="16"/>
                <w:szCs w:val="16"/>
              </w:rPr>
              <w:t>ГЭСНмр</w:t>
            </w:r>
            <w:proofErr w:type="spellEnd"/>
            <w:r w:rsidRPr="00733ADB">
              <w:rPr>
                <w:sz w:val="16"/>
                <w:szCs w:val="16"/>
              </w:rPr>
              <w:t xml:space="preserve"> 81-06-02-....)</w:t>
            </w:r>
          </w:p>
        </w:tc>
      </w:tr>
      <w:tr w:rsidR="00733ADB" w:rsidRPr="000A2969" w:rsidTr="00153314">
        <w:tc>
          <w:tcPr>
            <w:tcW w:w="907" w:type="dxa"/>
            <w:vAlign w:val="center"/>
          </w:tcPr>
          <w:p w:rsidR="00733ADB" w:rsidRPr="000A2969" w:rsidRDefault="00733ADB" w:rsidP="00733ADB">
            <w:pPr>
              <w:pStyle w:val="ConsPlusNormal"/>
              <w:jc w:val="center"/>
              <w:outlineLvl w:val="3"/>
              <w:rPr>
                <w:b/>
                <w:sz w:val="16"/>
                <w:szCs w:val="16"/>
              </w:rPr>
            </w:pPr>
            <w:r w:rsidRPr="000A2969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118" w:type="dxa"/>
            <w:vAlign w:val="center"/>
          </w:tcPr>
          <w:p w:rsidR="00733ADB" w:rsidRPr="000A2969" w:rsidRDefault="00733ADB" w:rsidP="00733ADB">
            <w:pPr>
              <w:pStyle w:val="ConsPlusNormal"/>
              <w:rPr>
                <w:b/>
                <w:sz w:val="16"/>
                <w:szCs w:val="16"/>
              </w:rPr>
            </w:pPr>
            <w:r w:rsidRPr="000A2969">
              <w:rPr>
                <w:b/>
                <w:sz w:val="16"/>
                <w:szCs w:val="16"/>
              </w:rPr>
              <w:t>Прочие работы</w:t>
            </w:r>
          </w:p>
        </w:tc>
        <w:tc>
          <w:tcPr>
            <w:tcW w:w="1587" w:type="dxa"/>
            <w:vAlign w:val="center"/>
          </w:tcPr>
          <w:p w:rsidR="00733ADB" w:rsidRPr="000A2969" w:rsidRDefault="00733ADB" w:rsidP="00733ADB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3418" w:type="dxa"/>
            <w:vAlign w:val="center"/>
          </w:tcPr>
          <w:p w:rsidR="00733ADB" w:rsidRPr="000A2969" w:rsidRDefault="00733ADB" w:rsidP="00733ADB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106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Погрузочно-разгрузочные работы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42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цены на перевозку грузов для строительства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107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Перевозка строительных грузов автомобильным транспортом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61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цены на перевозку грузов для строительства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108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Изготовление в построечных условиях материалов, полуфабрикатов, металлических и трубопроводных заготовок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34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Сметные нормы &lt;*&gt; сборников на строительные и ремонтно-строительные работы</w:t>
            </w:r>
          </w:p>
        </w:tc>
      </w:tr>
      <w:tr w:rsidR="00733ADB" w:rsidRPr="00733ADB" w:rsidTr="00153314">
        <w:tc>
          <w:tcPr>
            <w:tcW w:w="90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109</w:t>
            </w:r>
          </w:p>
        </w:tc>
        <w:tc>
          <w:tcPr>
            <w:tcW w:w="3118" w:type="dxa"/>
            <w:vAlign w:val="center"/>
          </w:tcPr>
          <w:p w:rsidR="00733ADB" w:rsidRPr="00733ADB" w:rsidRDefault="00733ADB" w:rsidP="00733ADB">
            <w:pPr>
              <w:pStyle w:val="ConsPlusNormal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Получение электроэнергии от передвижных источников снабжения</w:t>
            </w:r>
          </w:p>
        </w:tc>
        <w:tc>
          <w:tcPr>
            <w:tcW w:w="1587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57</w:t>
            </w:r>
          </w:p>
        </w:tc>
        <w:tc>
          <w:tcPr>
            <w:tcW w:w="3418" w:type="dxa"/>
            <w:vAlign w:val="center"/>
          </w:tcPr>
          <w:p w:rsidR="00733ADB" w:rsidRPr="00733ADB" w:rsidRDefault="00733ADB" w:rsidP="00733ADB">
            <w:pPr>
              <w:pStyle w:val="ConsPlusNormal"/>
              <w:jc w:val="center"/>
              <w:rPr>
                <w:sz w:val="16"/>
                <w:szCs w:val="16"/>
              </w:rPr>
            </w:pPr>
            <w:r w:rsidRPr="00733ADB">
              <w:rPr>
                <w:sz w:val="16"/>
                <w:szCs w:val="16"/>
              </w:rPr>
              <w:t>Стоимость эксплуатации машин и механизмов</w:t>
            </w:r>
          </w:p>
        </w:tc>
      </w:tr>
    </w:tbl>
    <w:p w:rsidR="000A2969" w:rsidRDefault="000A2969" w:rsidP="000A2969">
      <w:pPr>
        <w:pStyle w:val="ConsPlusNormal"/>
        <w:spacing w:before="220"/>
        <w:ind w:firstLine="540"/>
        <w:jc w:val="both"/>
      </w:pPr>
      <w:r>
        <w:t>Примечания:</w:t>
      </w:r>
    </w:p>
    <w:p w:rsidR="00091294" w:rsidRPr="00B874A8" w:rsidRDefault="000A2969" w:rsidP="00153314">
      <w:pPr>
        <w:pStyle w:val="ConsPlusNormal"/>
        <w:spacing w:before="220"/>
        <w:ind w:firstLine="540"/>
        <w:jc w:val="both"/>
      </w:pPr>
      <w:r>
        <w:t xml:space="preserve">&lt;*&gt; Указанные в таблице значения нормативов сметной прибыли применяются в сметной документации, составленной </w:t>
      </w:r>
      <w:r w:rsidRPr="000A2969">
        <w:rPr>
          <w:b/>
        </w:rPr>
        <w:t>с использованием сметных норм и разработанных на их основе соответствующих единичных расценок</w:t>
      </w:r>
      <w:r>
        <w:t>, а также их отдельных составляющих (с учетом раздела VI «Прочие работы»).</w:t>
      </w:r>
    </w:p>
    <w:sectPr w:rsidR="00091294" w:rsidRPr="00B874A8" w:rsidSect="00E8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3B9"/>
    <w:multiLevelType w:val="hybridMultilevel"/>
    <w:tmpl w:val="42180DB0"/>
    <w:lvl w:ilvl="0" w:tplc="63E0E63C">
      <w:start w:val="1"/>
      <w:numFmt w:val="decimalZero"/>
      <w:lvlText w:val="Вопрос 4.%1."/>
      <w:lvlJc w:val="left"/>
      <w:pPr>
        <w:tabs>
          <w:tab w:val="num" w:pos="1702"/>
        </w:tabs>
        <w:ind w:left="1702" w:hanging="1702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6067"/>
    <w:multiLevelType w:val="hybridMultilevel"/>
    <w:tmpl w:val="89C846F0"/>
    <w:lvl w:ilvl="0" w:tplc="77823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E46880"/>
    <w:multiLevelType w:val="hybridMultilevel"/>
    <w:tmpl w:val="E0362BC0"/>
    <w:lvl w:ilvl="0" w:tplc="7D4407B4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4285B"/>
    <w:rsid w:val="000318DC"/>
    <w:rsid w:val="00091294"/>
    <w:rsid w:val="000A2969"/>
    <w:rsid w:val="000D4C74"/>
    <w:rsid w:val="000E43A3"/>
    <w:rsid w:val="00114ACF"/>
    <w:rsid w:val="0014285B"/>
    <w:rsid w:val="00153314"/>
    <w:rsid w:val="00275297"/>
    <w:rsid w:val="002776EC"/>
    <w:rsid w:val="002853C7"/>
    <w:rsid w:val="00337A9E"/>
    <w:rsid w:val="003923EC"/>
    <w:rsid w:val="003A6990"/>
    <w:rsid w:val="003F0A21"/>
    <w:rsid w:val="00427F04"/>
    <w:rsid w:val="00443B82"/>
    <w:rsid w:val="005158C7"/>
    <w:rsid w:val="00541E43"/>
    <w:rsid w:val="005457D0"/>
    <w:rsid w:val="005636AF"/>
    <w:rsid w:val="005D7D11"/>
    <w:rsid w:val="00615641"/>
    <w:rsid w:val="006217CD"/>
    <w:rsid w:val="006351EF"/>
    <w:rsid w:val="0066740A"/>
    <w:rsid w:val="006741FA"/>
    <w:rsid w:val="006C76E8"/>
    <w:rsid w:val="00733ADB"/>
    <w:rsid w:val="00770CBE"/>
    <w:rsid w:val="00770CCD"/>
    <w:rsid w:val="007A0C69"/>
    <w:rsid w:val="007E0F62"/>
    <w:rsid w:val="00805F37"/>
    <w:rsid w:val="00813807"/>
    <w:rsid w:val="00813B8B"/>
    <w:rsid w:val="00820E9C"/>
    <w:rsid w:val="00843EA8"/>
    <w:rsid w:val="008C3FF5"/>
    <w:rsid w:val="008F0E6B"/>
    <w:rsid w:val="008F4807"/>
    <w:rsid w:val="00927179"/>
    <w:rsid w:val="00987B5C"/>
    <w:rsid w:val="009B68F8"/>
    <w:rsid w:val="009B7EF9"/>
    <w:rsid w:val="00A41342"/>
    <w:rsid w:val="00AA460B"/>
    <w:rsid w:val="00B36ABC"/>
    <w:rsid w:val="00B37E94"/>
    <w:rsid w:val="00B52241"/>
    <w:rsid w:val="00B67606"/>
    <w:rsid w:val="00B80578"/>
    <w:rsid w:val="00B874A8"/>
    <w:rsid w:val="00C4001F"/>
    <w:rsid w:val="00CD7619"/>
    <w:rsid w:val="00D2092C"/>
    <w:rsid w:val="00D85E67"/>
    <w:rsid w:val="00DB141F"/>
    <w:rsid w:val="00E02B39"/>
    <w:rsid w:val="00E354B0"/>
    <w:rsid w:val="00E6383F"/>
    <w:rsid w:val="00E87E90"/>
    <w:rsid w:val="00F34672"/>
    <w:rsid w:val="00F376DE"/>
    <w:rsid w:val="00F66A12"/>
    <w:rsid w:val="00F9714C"/>
    <w:rsid w:val="00FA425E"/>
    <w:rsid w:val="00FD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8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14285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qFormat/>
    <w:rsid w:val="00B5224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B522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14285B"/>
    <w:rPr>
      <w:b/>
      <w:bCs/>
      <w:color w:val="106BBE"/>
    </w:rPr>
  </w:style>
  <w:style w:type="character" w:customStyle="1" w:styleId="a4">
    <w:name w:val="Цветовое выделение"/>
    <w:rsid w:val="0014285B"/>
    <w:rPr>
      <w:b/>
      <w:bCs/>
      <w:color w:val="26282F"/>
    </w:rPr>
  </w:style>
  <w:style w:type="paragraph" w:styleId="HTML">
    <w:name w:val="HTML Preformatted"/>
    <w:basedOn w:val="a"/>
    <w:link w:val="HTML0"/>
    <w:rsid w:val="00B522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2241"/>
    <w:rPr>
      <w:rFonts w:ascii="Courier New" w:hAnsi="Courier New" w:cs="Courier New"/>
      <w:lang w:val="ru-RU" w:eastAsia="ru-RU" w:bidi="ar-SA"/>
    </w:rPr>
  </w:style>
  <w:style w:type="paragraph" w:customStyle="1" w:styleId="10">
    <w:name w:val="Абзац списка1"/>
    <w:basedOn w:val="a"/>
    <w:link w:val="ListParagraphChar"/>
    <w:rsid w:val="00843EA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0"/>
    <w:locked/>
    <w:rsid w:val="00843EA8"/>
    <w:rPr>
      <w:rFonts w:ascii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semiHidden/>
    <w:rsid w:val="0009129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13807"/>
    <w:pPr>
      <w:widowControl/>
      <w:tabs>
        <w:tab w:val="left" w:pos="644"/>
      </w:tabs>
      <w:overflowPunct w:val="0"/>
      <w:ind w:left="928" w:firstLine="0"/>
      <w:textAlignment w:val="baseline"/>
    </w:pPr>
    <w:rPr>
      <w:rFonts w:ascii="Times New Roman" w:hAnsi="Times New Roman"/>
      <w:i/>
      <w:szCs w:val="20"/>
      <w:lang w:val="en-US"/>
    </w:rPr>
  </w:style>
  <w:style w:type="paragraph" w:customStyle="1" w:styleId="a6">
    <w:name w:val="Методика наименование приложения"/>
    <w:basedOn w:val="a"/>
    <w:rsid w:val="00B874A8"/>
    <w:pPr>
      <w:widowControl/>
      <w:autoSpaceDE/>
      <w:autoSpaceDN/>
      <w:adjustRightInd/>
      <w:spacing w:after="120" w:line="259" w:lineRule="auto"/>
      <w:ind w:firstLine="0"/>
      <w:jc w:val="center"/>
    </w:pPr>
    <w:rPr>
      <w:rFonts w:ascii="Times New Roman" w:eastAsia="Calibri" w:hAnsi="Times New Roman"/>
      <w:b/>
      <w:color w:val="000000"/>
      <w:sz w:val="28"/>
      <w:szCs w:val="28"/>
    </w:rPr>
  </w:style>
  <w:style w:type="paragraph" w:customStyle="1" w:styleId="ConsPlusNormal">
    <w:name w:val="ConsPlusNormal"/>
    <w:rsid w:val="00733ADB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733ADB"/>
    <w:pPr>
      <w:widowControl w:val="0"/>
      <w:autoSpaceDE w:val="0"/>
      <w:autoSpaceDN w:val="0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3857</Words>
  <Characters>23297</Characters>
  <Application>Microsoft Office Word</Application>
  <DocSecurity>0</DocSecurity>
  <Lines>456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</vt:lpstr>
    </vt:vector>
  </TitlesOfParts>
  <Company>RCCS SPb Ltd.</Company>
  <LinksUpToDate>false</LinksUpToDate>
  <CharactersWithSpaces>27083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</dc:title>
  <dc:creator>Кузьменко А.П.</dc:creator>
  <cp:lastModifiedBy>1</cp:lastModifiedBy>
  <cp:revision>2</cp:revision>
  <cp:lastPrinted>2021-02-15T10:05:00Z</cp:lastPrinted>
  <dcterms:created xsi:type="dcterms:W3CDTF">2021-02-20T12:28:00Z</dcterms:created>
  <dcterms:modified xsi:type="dcterms:W3CDTF">2021-02-20T12:28:00Z</dcterms:modified>
</cp:coreProperties>
</file>